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DE" w:rsidRDefault="004D08DE">
      <w:bookmarkStart w:id="0" w:name="_GoBack"/>
      <w:bookmarkEnd w:id="0"/>
    </w:p>
    <w:p w:rsidR="004D08DE" w:rsidRPr="004D08DE" w:rsidRDefault="004D08DE" w:rsidP="004D08DE"/>
    <w:p w:rsidR="004D08DE" w:rsidRPr="004D08DE" w:rsidRDefault="004D08DE" w:rsidP="004D08DE"/>
    <w:p w:rsidR="004D08DE" w:rsidRDefault="004D08DE" w:rsidP="004D08DE"/>
    <w:p w:rsidR="002830A9" w:rsidRPr="00DC39B8" w:rsidRDefault="002830A9" w:rsidP="00DC39B8">
      <w:pPr>
        <w:spacing w:after="0"/>
        <w:rPr>
          <w:sz w:val="12"/>
          <w:szCs w:val="12"/>
        </w:rPr>
      </w:pPr>
    </w:p>
    <w:tbl>
      <w:tblPr>
        <w:tblStyle w:val="Grilledutableau"/>
        <w:tblW w:w="10660" w:type="dxa"/>
        <w:tblInd w:w="-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4D08DE" w:rsidTr="00CA1C88">
        <w:tc>
          <w:tcPr>
            <w:tcW w:w="10660" w:type="dxa"/>
            <w:tcBorders>
              <w:bottom w:val="single" w:sz="4" w:space="0" w:color="auto"/>
            </w:tcBorders>
          </w:tcPr>
          <w:p w:rsidR="004D08DE" w:rsidRPr="002830A9" w:rsidRDefault="003F45B3" w:rsidP="00FA7344">
            <w:pPr>
              <w:tabs>
                <w:tab w:val="left" w:pos="1848"/>
                <w:tab w:val="left" w:pos="4258"/>
                <w:tab w:val="left" w:pos="6809"/>
              </w:tabs>
              <w:spacing w:before="20" w:after="20"/>
              <w:rPr>
                <w:sz w:val="18"/>
                <w:szCs w:val="18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A7344">
              <w:rPr>
                <w:rFonts w:ascii="Calibri" w:hAnsi="Calibri"/>
                <w:b/>
                <w:sz w:val="21"/>
                <w:szCs w:val="21"/>
              </w:rPr>
              <w:instrText xml:space="preserve"> FORMCHECKBOX </w:instrText>
            </w:r>
            <w:r w:rsidR="005970F0">
              <w:rPr>
                <w:rFonts w:ascii="Calibri" w:hAnsi="Calibri"/>
                <w:b/>
                <w:sz w:val="21"/>
                <w:szCs w:val="21"/>
              </w:rPr>
            </w:r>
            <w:r w:rsidR="005970F0">
              <w:rPr>
                <w:rFonts w:ascii="Calibri" w:hAnsi="Calibri"/>
                <w:b/>
                <w:sz w:val="21"/>
                <w:szCs w:val="21"/>
              </w:rPr>
              <w:fldChar w:fldCharType="separate"/>
            </w:r>
            <w:r>
              <w:rPr>
                <w:rFonts w:ascii="Calibri" w:hAnsi="Calibri"/>
                <w:b/>
                <w:sz w:val="21"/>
                <w:szCs w:val="21"/>
              </w:rPr>
              <w:fldChar w:fldCharType="end"/>
            </w:r>
            <w:r w:rsidR="00FA7344">
              <w:rPr>
                <w:rFonts w:ascii="Calibri" w:hAnsi="Calibri"/>
                <w:b/>
                <w:sz w:val="21"/>
                <w:szCs w:val="21"/>
              </w:rPr>
              <w:t xml:space="preserve">  Hôpital</w:t>
            </w:r>
            <w:r w:rsidR="00FA7344">
              <w:rPr>
                <w:rFonts w:ascii="Calibri" w:hAnsi="Calibri"/>
                <w:b/>
                <w:sz w:val="21"/>
                <w:szCs w:val="21"/>
              </w:rPr>
              <w:tab/>
            </w:r>
            <w:r>
              <w:rPr>
                <w:rFonts w:ascii="Calibri" w:hAnsi="Calibri"/>
                <w:b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FA7344">
              <w:rPr>
                <w:rFonts w:ascii="Calibri" w:hAnsi="Calibri"/>
                <w:b/>
                <w:sz w:val="21"/>
                <w:szCs w:val="21"/>
              </w:rPr>
              <w:instrText xml:space="preserve"> FORMCHECKBOX </w:instrText>
            </w:r>
            <w:r w:rsidR="005970F0">
              <w:rPr>
                <w:rFonts w:ascii="Calibri" w:hAnsi="Calibri"/>
                <w:b/>
                <w:sz w:val="21"/>
                <w:szCs w:val="21"/>
              </w:rPr>
            </w:r>
            <w:r w:rsidR="005970F0">
              <w:rPr>
                <w:rFonts w:ascii="Calibri" w:hAnsi="Calibri"/>
                <w:b/>
                <w:sz w:val="21"/>
                <w:szCs w:val="21"/>
              </w:rPr>
              <w:fldChar w:fldCharType="separate"/>
            </w:r>
            <w:r>
              <w:rPr>
                <w:rFonts w:ascii="Calibri" w:hAnsi="Calibri"/>
                <w:b/>
                <w:sz w:val="21"/>
                <w:szCs w:val="21"/>
              </w:rPr>
              <w:fldChar w:fldCharType="end"/>
            </w:r>
            <w:bookmarkEnd w:id="1"/>
            <w:r w:rsidR="00FA7344">
              <w:rPr>
                <w:rFonts w:ascii="Calibri" w:hAnsi="Calibri"/>
                <w:b/>
                <w:sz w:val="21"/>
                <w:szCs w:val="21"/>
              </w:rPr>
              <w:t xml:space="preserve">  Hébergement</w:t>
            </w:r>
            <w:r w:rsidR="00FA7344">
              <w:rPr>
                <w:rFonts w:ascii="Calibri" w:hAnsi="Calibri"/>
                <w:b/>
                <w:sz w:val="21"/>
                <w:szCs w:val="21"/>
              </w:rPr>
              <w:tab/>
            </w:r>
            <w:r>
              <w:rPr>
                <w:rFonts w:ascii="Calibri" w:hAnsi="Calibri"/>
                <w:b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344">
              <w:rPr>
                <w:rFonts w:ascii="Calibri" w:hAnsi="Calibri"/>
                <w:b/>
                <w:sz w:val="21"/>
                <w:szCs w:val="21"/>
              </w:rPr>
              <w:instrText xml:space="preserve"> FORMCHECKBOX </w:instrText>
            </w:r>
            <w:r w:rsidR="005970F0">
              <w:rPr>
                <w:rFonts w:ascii="Calibri" w:hAnsi="Calibri"/>
                <w:b/>
                <w:sz w:val="21"/>
                <w:szCs w:val="21"/>
              </w:rPr>
            </w:r>
            <w:r w:rsidR="005970F0">
              <w:rPr>
                <w:rFonts w:ascii="Calibri" w:hAnsi="Calibri"/>
                <w:b/>
                <w:sz w:val="21"/>
                <w:szCs w:val="21"/>
              </w:rPr>
              <w:fldChar w:fldCharType="separate"/>
            </w:r>
            <w:r>
              <w:rPr>
                <w:rFonts w:ascii="Calibri" w:hAnsi="Calibri"/>
                <w:b/>
                <w:sz w:val="21"/>
                <w:szCs w:val="21"/>
              </w:rPr>
              <w:fldChar w:fldCharType="end"/>
            </w:r>
            <w:r w:rsidR="00FA7344">
              <w:rPr>
                <w:rFonts w:ascii="Calibri" w:hAnsi="Calibri"/>
                <w:b/>
                <w:sz w:val="21"/>
                <w:szCs w:val="21"/>
              </w:rPr>
              <w:t xml:space="preserve">  Réadaptation</w:t>
            </w:r>
            <w:r w:rsidR="00FA7344">
              <w:rPr>
                <w:rFonts w:ascii="Calibri" w:hAnsi="Calibri"/>
                <w:b/>
                <w:sz w:val="21"/>
                <w:szCs w:val="21"/>
              </w:rPr>
              <w:tab/>
            </w:r>
            <w:r>
              <w:rPr>
                <w:rFonts w:ascii="Calibri" w:hAnsi="Calibri"/>
                <w:b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344">
              <w:rPr>
                <w:rFonts w:ascii="Calibri" w:hAnsi="Calibri"/>
                <w:b/>
                <w:sz w:val="21"/>
                <w:szCs w:val="21"/>
              </w:rPr>
              <w:instrText xml:space="preserve"> FORMCHECKBOX </w:instrText>
            </w:r>
            <w:r w:rsidR="005970F0">
              <w:rPr>
                <w:rFonts w:ascii="Calibri" w:hAnsi="Calibri"/>
                <w:b/>
                <w:sz w:val="21"/>
                <w:szCs w:val="21"/>
              </w:rPr>
            </w:r>
            <w:r w:rsidR="005970F0">
              <w:rPr>
                <w:rFonts w:ascii="Calibri" w:hAnsi="Calibri"/>
                <w:b/>
                <w:sz w:val="21"/>
                <w:szCs w:val="21"/>
              </w:rPr>
              <w:fldChar w:fldCharType="separate"/>
            </w:r>
            <w:r>
              <w:rPr>
                <w:rFonts w:ascii="Calibri" w:hAnsi="Calibri"/>
                <w:b/>
                <w:sz w:val="21"/>
                <w:szCs w:val="21"/>
              </w:rPr>
              <w:fldChar w:fldCharType="end"/>
            </w:r>
            <w:r w:rsidR="00FA7344">
              <w:rPr>
                <w:rFonts w:ascii="Calibri" w:hAnsi="Calibri"/>
                <w:b/>
                <w:sz w:val="21"/>
                <w:szCs w:val="21"/>
              </w:rPr>
              <w:t xml:space="preserve">  1</w:t>
            </w:r>
            <w:r w:rsidR="00FA7344">
              <w:rPr>
                <w:rFonts w:ascii="Calibri" w:hAnsi="Calibri"/>
                <w:b/>
                <w:sz w:val="21"/>
                <w:szCs w:val="21"/>
                <w:vertAlign w:val="superscript"/>
              </w:rPr>
              <w:t>re</w:t>
            </w:r>
            <w:r w:rsidR="00FA7344">
              <w:rPr>
                <w:rFonts w:ascii="Calibri" w:hAnsi="Calibri"/>
                <w:b/>
                <w:sz w:val="21"/>
                <w:szCs w:val="21"/>
              </w:rPr>
              <w:t xml:space="preserve"> ligne</w:t>
            </w:r>
          </w:p>
        </w:tc>
      </w:tr>
      <w:tr w:rsidR="004D08DE" w:rsidTr="00CA1C88">
        <w:tc>
          <w:tcPr>
            <w:tcW w:w="10660" w:type="dxa"/>
            <w:tcBorders>
              <w:top w:val="single" w:sz="4" w:space="0" w:color="auto"/>
              <w:bottom w:val="single" w:sz="4" w:space="0" w:color="auto"/>
            </w:tcBorders>
          </w:tcPr>
          <w:p w:rsidR="004D08DE" w:rsidRPr="00055B11" w:rsidRDefault="002830A9" w:rsidP="0009558C">
            <w:pPr>
              <w:spacing w:before="120" w:after="120"/>
              <w:rPr>
                <w:sz w:val="18"/>
                <w:szCs w:val="18"/>
              </w:rPr>
            </w:pPr>
            <w:r w:rsidRPr="00055B11">
              <w:rPr>
                <w:sz w:val="18"/>
                <w:szCs w:val="18"/>
              </w:rPr>
              <w:t>Poids : __________ kg</w:t>
            </w:r>
            <w:r w:rsidRPr="00055B11">
              <w:rPr>
                <w:sz w:val="18"/>
                <w:szCs w:val="18"/>
              </w:rPr>
              <w:tab/>
              <w:t>Taille : _________</w:t>
            </w:r>
            <w:r w:rsidRPr="00055B11">
              <w:rPr>
                <w:sz w:val="18"/>
                <w:szCs w:val="18"/>
              </w:rPr>
              <w:tab/>
            </w:r>
            <w:r w:rsidR="00E4124C">
              <w:rPr>
                <w:sz w:val="18"/>
                <w:szCs w:val="18"/>
              </w:rPr>
              <w:t>cm</w:t>
            </w:r>
          </w:p>
          <w:p w:rsidR="002830A9" w:rsidRDefault="002830A9" w:rsidP="00CA1C88">
            <w:pPr>
              <w:tabs>
                <w:tab w:val="left" w:pos="3158"/>
              </w:tabs>
              <w:spacing w:after="40"/>
            </w:pPr>
            <w:r w:rsidRPr="00055B11">
              <w:rPr>
                <w:sz w:val="18"/>
                <w:szCs w:val="18"/>
              </w:rPr>
              <w:t>Allergie (s) :</w:t>
            </w:r>
            <w:r w:rsidR="00055B11">
              <w:rPr>
                <w:sz w:val="18"/>
                <w:szCs w:val="18"/>
              </w:rPr>
              <w:t xml:space="preserve"> ______________</w:t>
            </w:r>
            <w:r w:rsidR="00AB7324" w:rsidRPr="00055B11">
              <w:rPr>
                <w:sz w:val="18"/>
                <w:szCs w:val="18"/>
              </w:rPr>
              <w:t>___</w:t>
            </w:r>
            <w:r w:rsidRPr="00055B11">
              <w:rPr>
                <w:sz w:val="18"/>
                <w:szCs w:val="18"/>
              </w:rPr>
              <w:t xml:space="preserve">____ </w:t>
            </w:r>
            <w:r w:rsidR="00AB7324" w:rsidRPr="00055B11">
              <w:rPr>
                <w:sz w:val="18"/>
                <w:szCs w:val="18"/>
              </w:rPr>
              <w:tab/>
            </w:r>
            <w:r w:rsidRPr="00055B11">
              <w:rPr>
                <w:sz w:val="18"/>
                <w:szCs w:val="18"/>
              </w:rPr>
              <w:t xml:space="preserve">Aucune connue : </w:t>
            </w:r>
            <w:r w:rsidR="003F45B3" w:rsidRPr="00055B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B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5970F0">
              <w:rPr>
                <w:rFonts w:ascii="Calibri" w:hAnsi="Calibri"/>
                <w:sz w:val="18"/>
                <w:szCs w:val="18"/>
              </w:rPr>
            </w:r>
            <w:r w:rsidR="005970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3F45B3" w:rsidRPr="00055B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55B11">
              <w:rPr>
                <w:rFonts w:ascii="Calibri" w:hAnsi="Calibri"/>
                <w:sz w:val="18"/>
                <w:szCs w:val="18"/>
              </w:rPr>
              <w:tab/>
              <w:t>Réactions indésirables aux médicaments : ________</w:t>
            </w:r>
            <w:r w:rsidR="00AB7324" w:rsidRPr="00055B11">
              <w:rPr>
                <w:rFonts w:ascii="Calibri" w:hAnsi="Calibri"/>
                <w:sz w:val="18"/>
                <w:szCs w:val="18"/>
              </w:rPr>
              <w:t>____________</w:t>
            </w:r>
            <w:r w:rsidR="00AB7324">
              <w:rPr>
                <w:rFonts w:ascii="Calibri" w:hAnsi="Calibri"/>
                <w:sz w:val="17"/>
                <w:szCs w:val="17"/>
              </w:rPr>
              <w:t>_</w:t>
            </w:r>
            <w:r w:rsidR="00055B11">
              <w:rPr>
                <w:rFonts w:ascii="Calibri" w:hAnsi="Calibri"/>
                <w:sz w:val="17"/>
                <w:szCs w:val="17"/>
              </w:rPr>
              <w:t>____</w:t>
            </w:r>
            <w:r w:rsidR="00AB7324">
              <w:rPr>
                <w:rFonts w:ascii="Calibri" w:hAnsi="Calibri"/>
                <w:sz w:val="17"/>
                <w:szCs w:val="17"/>
              </w:rPr>
              <w:t>_</w:t>
            </w:r>
            <w:r w:rsidRPr="00AB7324">
              <w:rPr>
                <w:rFonts w:ascii="Calibri" w:hAnsi="Calibri"/>
                <w:sz w:val="17"/>
                <w:szCs w:val="17"/>
              </w:rPr>
              <w:t>_</w:t>
            </w:r>
          </w:p>
        </w:tc>
      </w:tr>
      <w:tr w:rsidR="004D08DE" w:rsidTr="00B041BA">
        <w:tc>
          <w:tcPr>
            <w:tcW w:w="10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accent6" w:themeFillShade="D9"/>
            <w:vAlign w:val="center"/>
          </w:tcPr>
          <w:p w:rsidR="004D08DE" w:rsidRPr="006B10ED" w:rsidRDefault="00B041BA" w:rsidP="006B10ED">
            <w:pPr>
              <w:jc w:val="center"/>
              <w:rPr>
                <w:i/>
              </w:rPr>
            </w:pPr>
            <w:r w:rsidRPr="00B041BA">
              <w:rPr>
                <w:b/>
              </w:rPr>
              <w:tab/>
            </w:r>
            <w:r w:rsidR="006B10ED" w:rsidRPr="006B10ED">
              <w:rPr>
                <w:b/>
              </w:rPr>
              <w:t>SUSPICION D’ACCIDENT ISCHÉMIQUE TRANSITOIRE</w:t>
            </w:r>
            <w:r w:rsidRPr="006B10ED">
              <w:rPr>
                <w:b/>
              </w:rPr>
              <w:tab/>
              <w:t>1/1</w:t>
            </w:r>
          </w:p>
        </w:tc>
      </w:tr>
      <w:tr w:rsidR="004D08DE" w:rsidTr="00055B11">
        <w:tc>
          <w:tcPr>
            <w:tcW w:w="10660" w:type="dxa"/>
            <w:tcBorders>
              <w:top w:val="single" w:sz="4" w:space="0" w:color="auto"/>
              <w:bottom w:val="nil"/>
            </w:tcBorders>
          </w:tcPr>
          <w:p w:rsidR="004D08DE" w:rsidRDefault="004D08DE" w:rsidP="00A71C58">
            <w:pPr>
              <w:pStyle w:val="Paragraphedeliste"/>
              <w:spacing w:after="40"/>
              <w:ind w:left="346" w:hanging="340"/>
              <w:rPr>
                <w:sz w:val="20"/>
                <w:szCs w:val="20"/>
              </w:rPr>
            </w:pPr>
          </w:p>
          <w:p w:rsidR="00B2755A" w:rsidRPr="00FB654D" w:rsidRDefault="00B2755A" w:rsidP="00B2755A">
            <w:pPr>
              <w:pStyle w:val="Paragraphedeliste"/>
              <w:spacing w:after="40"/>
              <w:ind w:left="346" w:hanging="340"/>
              <w:rPr>
                <w:sz w:val="20"/>
                <w:szCs w:val="20"/>
              </w:rPr>
            </w:pPr>
          </w:p>
        </w:tc>
      </w:tr>
      <w:tr w:rsidR="00FB654D" w:rsidTr="00055B11">
        <w:tc>
          <w:tcPr>
            <w:tcW w:w="10660" w:type="dxa"/>
            <w:tcBorders>
              <w:top w:val="single" w:sz="4" w:space="0" w:color="auto"/>
            </w:tcBorders>
          </w:tcPr>
          <w:p w:rsidR="00FB654D" w:rsidRDefault="00FB654D" w:rsidP="00207B8D">
            <w:pPr>
              <w:tabs>
                <w:tab w:val="left" w:pos="283"/>
                <w:tab w:val="left" w:pos="1062"/>
                <w:tab w:val="left" w:pos="1422"/>
                <w:tab w:val="left" w:pos="2052"/>
                <w:tab w:val="left" w:pos="2412"/>
              </w:tabs>
              <w:spacing w:before="40" w:after="60"/>
              <w:ind w:left="288"/>
              <w:rPr>
                <w:rFonts w:ascii="Calibri" w:hAnsi="Calibri" w:cs="Arial"/>
                <w:sz w:val="20"/>
                <w:szCs w:val="20"/>
              </w:rPr>
            </w:pPr>
          </w:p>
          <w:p w:rsidR="00B2755A" w:rsidRPr="00FB654D" w:rsidRDefault="00B2755A" w:rsidP="00B2755A">
            <w:pPr>
              <w:tabs>
                <w:tab w:val="left" w:pos="283"/>
                <w:tab w:val="left" w:pos="1062"/>
                <w:tab w:val="left" w:pos="1422"/>
                <w:tab w:val="left" w:pos="2052"/>
                <w:tab w:val="left" w:pos="2412"/>
              </w:tabs>
              <w:spacing w:before="40" w:after="60"/>
              <w:ind w:left="28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B654D" w:rsidTr="00CA1C88">
        <w:tc>
          <w:tcPr>
            <w:tcW w:w="10660" w:type="dxa"/>
            <w:tcBorders>
              <w:bottom w:val="single" w:sz="4" w:space="0" w:color="auto"/>
            </w:tcBorders>
          </w:tcPr>
          <w:p w:rsidR="00B2755A" w:rsidRDefault="00B2755A" w:rsidP="00A71C58">
            <w:pPr>
              <w:tabs>
                <w:tab w:val="left" w:pos="283"/>
                <w:tab w:val="left" w:pos="1062"/>
                <w:tab w:val="left" w:pos="1422"/>
                <w:tab w:val="left" w:pos="2052"/>
                <w:tab w:val="left" w:pos="2412"/>
              </w:tabs>
              <w:spacing w:after="60"/>
              <w:ind w:left="283"/>
              <w:rPr>
                <w:rFonts w:ascii="Calibri" w:hAnsi="Calibri" w:cs="Arial"/>
                <w:sz w:val="20"/>
                <w:szCs w:val="20"/>
              </w:rPr>
            </w:pPr>
          </w:p>
          <w:p w:rsidR="00B2755A" w:rsidRPr="00FB654D" w:rsidRDefault="00B2755A" w:rsidP="00B2755A">
            <w:pPr>
              <w:tabs>
                <w:tab w:val="left" w:pos="283"/>
                <w:tab w:val="left" w:pos="1062"/>
                <w:tab w:val="left" w:pos="1422"/>
                <w:tab w:val="left" w:pos="2052"/>
                <w:tab w:val="left" w:pos="2412"/>
              </w:tabs>
              <w:spacing w:after="60"/>
              <w:ind w:left="28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55B11" w:rsidTr="00CA1C88">
        <w:tc>
          <w:tcPr>
            <w:tcW w:w="106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55B11" w:rsidRPr="00AB7324" w:rsidRDefault="00530310" w:rsidP="00E716AE">
            <w:pPr>
              <w:tabs>
                <w:tab w:val="left" w:pos="6560"/>
              </w:tabs>
              <w:spacing w:before="160" w:after="0"/>
              <w:ind w:right="-965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Nom du prescripteur</w:t>
            </w:r>
            <w:r w:rsidR="00055B11" w:rsidRPr="00AB732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055B11" w:rsidRPr="00AB7324">
              <w:rPr>
                <w:rFonts w:ascii="Calibri" w:hAnsi="Calibri" w:cs="Arial"/>
                <w:sz w:val="20"/>
                <w:szCs w:val="20"/>
              </w:rPr>
              <w:t>(en lettres moulées) : __</w:t>
            </w:r>
            <w:r w:rsidR="00055B11">
              <w:rPr>
                <w:rFonts w:ascii="Calibri" w:hAnsi="Calibri" w:cs="Arial"/>
                <w:sz w:val="20"/>
                <w:szCs w:val="20"/>
              </w:rPr>
              <w:t>__________</w:t>
            </w:r>
            <w:r w:rsidR="00055B11" w:rsidRPr="00AB7324">
              <w:rPr>
                <w:rFonts w:ascii="Calibri" w:hAnsi="Calibri" w:cs="Arial"/>
                <w:sz w:val="20"/>
                <w:szCs w:val="20"/>
              </w:rPr>
              <w:t>_____________________</w:t>
            </w:r>
            <w:r w:rsidR="00055B11" w:rsidRPr="00AB7324">
              <w:rPr>
                <w:rFonts w:ascii="Calibri" w:hAnsi="Calibri" w:cs="Arial"/>
                <w:sz w:val="20"/>
                <w:szCs w:val="20"/>
              </w:rPr>
              <w:tab/>
            </w:r>
            <w:r w:rsidR="00055B11" w:rsidRPr="00AB7324">
              <w:rPr>
                <w:rFonts w:ascii="Calibri" w:hAnsi="Calibri" w:cs="Arial"/>
                <w:b/>
                <w:sz w:val="20"/>
                <w:szCs w:val="20"/>
              </w:rPr>
              <w:t>N</w:t>
            </w:r>
            <w:r w:rsidR="00055B11" w:rsidRPr="00AB7324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o</w:t>
            </w:r>
            <w:r w:rsidR="00055B11" w:rsidRPr="00AB7324">
              <w:rPr>
                <w:rFonts w:ascii="Calibri" w:hAnsi="Calibri" w:cs="Arial"/>
                <w:b/>
                <w:sz w:val="20"/>
                <w:szCs w:val="20"/>
              </w:rPr>
              <w:t xml:space="preserve"> permis :</w:t>
            </w:r>
            <w:r w:rsidR="00055B11" w:rsidRPr="00AB7324">
              <w:rPr>
                <w:rFonts w:ascii="Calibri" w:hAnsi="Calibri" w:cs="Arial"/>
                <w:sz w:val="20"/>
                <w:szCs w:val="20"/>
              </w:rPr>
              <w:t xml:space="preserve"> _____</w:t>
            </w:r>
            <w:r w:rsidR="00834BA6">
              <w:rPr>
                <w:rFonts w:ascii="Calibri" w:hAnsi="Calibri" w:cs="Arial"/>
                <w:sz w:val="20"/>
                <w:szCs w:val="20"/>
              </w:rPr>
              <w:t>___</w:t>
            </w:r>
            <w:r w:rsidR="00055B11" w:rsidRPr="00AB7324">
              <w:rPr>
                <w:rFonts w:ascii="Calibri" w:hAnsi="Calibri" w:cs="Arial"/>
                <w:sz w:val="20"/>
                <w:szCs w:val="20"/>
              </w:rPr>
              <w:t>_______________</w:t>
            </w:r>
          </w:p>
        </w:tc>
      </w:tr>
      <w:tr w:rsidR="00055B11" w:rsidTr="00CA1C88">
        <w:tc>
          <w:tcPr>
            <w:tcW w:w="10660" w:type="dxa"/>
            <w:tcBorders>
              <w:top w:val="single" w:sz="4" w:space="0" w:color="auto"/>
            </w:tcBorders>
            <w:vAlign w:val="bottom"/>
          </w:tcPr>
          <w:p w:rsidR="00055B11" w:rsidRPr="00AB7324" w:rsidRDefault="00055B11" w:rsidP="00E716AE">
            <w:pPr>
              <w:tabs>
                <w:tab w:val="left" w:pos="5567"/>
              </w:tabs>
              <w:spacing w:before="160" w:after="0"/>
              <w:ind w:right="-965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AB7324">
              <w:rPr>
                <w:rFonts w:ascii="Calibri" w:hAnsi="Calibri" w:cs="Arial"/>
                <w:b/>
                <w:sz w:val="20"/>
                <w:szCs w:val="20"/>
              </w:rPr>
              <w:t xml:space="preserve">Signature du </w:t>
            </w:r>
            <w:r w:rsidR="00530310">
              <w:rPr>
                <w:rFonts w:ascii="Calibri" w:hAnsi="Calibri" w:cs="Arial"/>
                <w:b/>
                <w:sz w:val="20"/>
                <w:szCs w:val="20"/>
              </w:rPr>
              <w:t>prescripteur</w:t>
            </w:r>
            <w:r w:rsidRPr="00AB7324">
              <w:rPr>
                <w:rFonts w:ascii="Calibri" w:hAnsi="Calibri" w:cs="Arial"/>
                <w:b/>
                <w:sz w:val="20"/>
                <w:szCs w:val="20"/>
              </w:rPr>
              <w:t> :</w:t>
            </w:r>
            <w:r w:rsidRPr="00AB7324">
              <w:rPr>
                <w:rFonts w:ascii="Calibri" w:hAnsi="Calibri" w:cs="Arial"/>
                <w:sz w:val="20"/>
                <w:szCs w:val="20"/>
              </w:rPr>
              <w:t xml:space="preserve"> _________</w:t>
            </w:r>
            <w:r>
              <w:rPr>
                <w:rFonts w:ascii="Calibri" w:hAnsi="Calibri" w:cs="Arial"/>
                <w:sz w:val="20"/>
                <w:szCs w:val="20"/>
              </w:rPr>
              <w:t>_________</w:t>
            </w:r>
            <w:r w:rsidRPr="00AB7324">
              <w:rPr>
                <w:rFonts w:ascii="Calibri" w:hAnsi="Calibri" w:cs="Arial"/>
                <w:sz w:val="20"/>
                <w:szCs w:val="20"/>
              </w:rPr>
              <w:t>_______________</w:t>
            </w:r>
            <w:r w:rsidRPr="00AB7324">
              <w:rPr>
                <w:rFonts w:ascii="Calibri" w:hAnsi="Calibri" w:cs="Arial"/>
                <w:b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AB7324">
              <w:rPr>
                <w:rFonts w:ascii="Calibri" w:hAnsi="Calibri" w:cs="Arial"/>
                <w:b/>
                <w:sz w:val="20"/>
                <w:szCs w:val="20"/>
              </w:rPr>
              <w:t>Date et heure :</w:t>
            </w:r>
            <w:r w:rsidRPr="00AB7324">
              <w:rPr>
                <w:rFonts w:ascii="Calibri" w:hAnsi="Calibri" w:cs="Arial"/>
                <w:sz w:val="20"/>
                <w:szCs w:val="20"/>
              </w:rPr>
              <w:t xml:space="preserve"> ______</w:t>
            </w:r>
            <w:r w:rsidR="00834BA6">
              <w:rPr>
                <w:rFonts w:ascii="Calibri" w:hAnsi="Calibri" w:cs="Arial"/>
                <w:sz w:val="20"/>
                <w:szCs w:val="20"/>
              </w:rPr>
              <w:t>___</w:t>
            </w:r>
            <w:r w:rsidRPr="00AB7324">
              <w:rPr>
                <w:rFonts w:ascii="Calibri" w:hAnsi="Calibri" w:cs="Arial"/>
                <w:sz w:val="20"/>
                <w:szCs w:val="20"/>
              </w:rPr>
              <w:t>_____</w:t>
            </w:r>
            <w:r>
              <w:rPr>
                <w:rFonts w:ascii="Calibri" w:hAnsi="Calibri" w:cs="Arial"/>
                <w:sz w:val="20"/>
                <w:szCs w:val="20"/>
              </w:rPr>
              <w:t>_</w:t>
            </w:r>
            <w:r w:rsidRPr="00AB7324">
              <w:rPr>
                <w:rFonts w:ascii="Calibri" w:hAnsi="Calibri" w:cs="Arial"/>
                <w:sz w:val="20"/>
                <w:szCs w:val="20"/>
              </w:rPr>
              <w:t>___________________</w:t>
            </w:r>
          </w:p>
        </w:tc>
      </w:tr>
      <w:tr w:rsidR="00055B11" w:rsidTr="00CA1C88">
        <w:tc>
          <w:tcPr>
            <w:tcW w:w="10660" w:type="dxa"/>
            <w:vAlign w:val="bottom"/>
          </w:tcPr>
          <w:p w:rsidR="00055B11" w:rsidRPr="00AB7324" w:rsidRDefault="00055B11" w:rsidP="00E716AE">
            <w:pPr>
              <w:tabs>
                <w:tab w:val="left" w:pos="5284"/>
                <w:tab w:val="left" w:pos="9639"/>
              </w:tabs>
              <w:spacing w:before="160" w:after="0"/>
              <w:ind w:right="-965"/>
              <w:rPr>
                <w:rFonts w:ascii="Calibri" w:hAnsi="Calibri" w:cs="Arial"/>
                <w:b/>
                <w:sz w:val="20"/>
                <w:szCs w:val="20"/>
              </w:rPr>
            </w:pPr>
            <w:r w:rsidRPr="00AB7324">
              <w:rPr>
                <w:rFonts w:ascii="Calibri" w:hAnsi="Calibri" w:cs="Arial"/>
                <w:b/>
                <w:sz w:val="20"/>
                <w:szCs w:val="20"/>
              </w:rPr>
              <w:t>Initiales de l’infirmière :</w:t>
            </w:r>
            <w:r w:rsidRPr="00AB7324">
              <w:rPr>
                <w:rFonts w:ascii="Calibri" w:hAnsi="Calibri" w:cs="Arial"/>
                <w:sz w:val="20"/>
                <w:szCs w:val="20"/>
              </w:rPr>
              <w:t xml:space="preserve"> ________________________ 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 w:rsidRPr="00AB7324">
              <w:rPr>
                <w:rFonts w:ascii="Calibri" w:hAnsi="Calibri" w:cs="Arial"/>
                <w:b/>
                <w:sz w:val="20"/>
                <w:szCs w:val="20"/>
              </w:rPr>
              <w:t xml:space="preserve">Numérisation (date et heure) : </w:t>
            </w:r>
            <w:r w:rsidRPr="00AB7324">
              <w:rPr>
                <w:rFonts w:ascii="Calibri" w:hAnsi="Calibri" w:cs="Arial"/>
                <w:sz w:val="20"/>
                <w:szCs w:val="20"/>
              </w:rPr>
              <w:t>_____</w:t>
            </w:r>
            <w:r w:rsidR="00834BA6">
              <w:rPr>
                <w:rFonts w:ascii="Calibri" w:hAnsi="Calibri" w:cs="Arial"/>
                <w:sz w:val="20"/>
                <w:szCs w:val="20"/>
              </w:rPr>
              <w:t>___</w:t>
            </w:r>
            <w:r w:rsidRPr="00AB7324">
              <w:rPr>
                <w:rFonts w:ascii="Calibri" w:hAnsi="Calibri" w:cs="Arial"/>
                <w:sz w:val="20"/>
                <w:szCs w:val="20"/>
              </w:rPr>
              <w:t>_</w:t>
            </w:r>
            <w:r>
              <w:rPr>
                <w:rFonts w:ascii="Calibri" w:hAnsi="Calibri" w:cs="Arial"/>
                <w:sz w:val="20"/>
                <w:szCs w:val="20"/>
              </w:rPr>
              <w:t>__</w:t>
            </w:r>
            <w:r w:rsidRPr="00AB7324">
              <w:rPr>
                <w:rFonts w:ascii="Calibri" w:hAnsi="Calibri" w:cs="Arial"/>
                <w:sz w:val="20"/>
                <w:szCs w:val="20"/>
              </w:rPr>
              <w:t>______________</w:t>
            </w:r>
          </w:p>
        </w:tc>
      </w:tr>
      <w:tr w:rsidR="00055B11" w:rsidTr="00CA1C88">
        <w:tc>
          <w:tcPr>
            <w:tcW w:w="10660" w:type="dxa"/>
          </w:tcPr>
          <w:p w:rsidR="00055B11" w:rsidRPr="005B14DE" w:rsidRDefault="00055B11" w:rsidP="00055B11">
            <w:pPr>
              <w:spacing w:before="40" w:after="0" w:line="160" w:lineRule="exact"/>
              <w:ind w:left="38"/>
              <w:rPr>
                <w:rFonts w:ascii="Calibri" w:hAnsi="Calibri" w:cs="Arial"/>
                <w:bCs/>
                <w:i/>
                <w:sz w:val="17"/>
                <w:szCs w:val="17"/>
              </w:rPr>
            </w:pPr>
            <w:r w:rsidRPr="00D2654C">
              <w:rPr>
                <w:rFonts w:ascii="Calibri" w:hAnsi="Calibri" w:cs="Arial"/>
                <w:bCs/>
                <w:i/>
                <w:sz w:val="17"/>
                <w:szCs w:val="17"/>
              </w:rPr>
              <w:t xml:space="preserve">Entérinée par l’exécutif du CMDP du CIUSSS le </w:t>
            </w:r>
          </w:p>
        </w:tc>
      </w:tr>
    </w:tbl>
    <w:p w:rsidR="006B10ED" w:rsidRDefault="006B10ED" w:rsidP="006B10ED">
      <w:pPr>
        <w:spacing w:after="0"/>
      </w:pPr>
    </w:p>
    <w:p w:rsidR="006B10ED" w:rsidRPr="006B10ED" w:rsidRDefault="006B10ED" w:rsidP="006B10ED">
      <w:pPr>
        <w:spacing w:after="0" w:line="360" w:lineRule="auto"/>
        <w:rPr>
          <w:rFonts w:ascii="Calibri" w:eastAsia="Calibri" w:hAnsi="Calibri" w:cs="Times New Roman"/>
          <w:b/>
        </w:rPr>
      </w:pPr>
      <w:r w:rsidRPr="006B10ED">
        <w:rPr>
          <w:rFonts w:ascii="Calibri" w:eastAsia="Calibri" w:hAnsi="Calibri" w:cs="Times New Roman"/>
          <w:b/>
        </w:rPr>
        <w:t>POUR LES PATIENTS SANS ANTIPLAQUETAIRES, CHEZ QUI ON SUSPECTE UN AIT :</w:t>
      </w:r>
    </w:p>
    <w:p w:rsidR="006B10ED" w:rsidRDefault="006B10ED" w:rsidP="00C53DF7">
      <w:pPr>
        <w:spacing w:after="0"/>
        <w:ind w:left="284" w:hanging="284"/>
        <w:jc w:val="both"/>
        <w:rPr>
          <w:rFonts w:ascii="Calibri" w:eastAsia="Calibri" w:hAnsi="Calibri" w:cs="Times New Roman"/>
          <w:b/>
        </w:rPr>
      </w:pPr>
      <w:r>
        <w:rPr>
          <w:rFonts w:ascii="Calibri" w:hAnsi="Calibri"/>
          <w:b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1"/>
          <w:szCs w:val="21"/>
        </w:rPr>
        <w:instrText xml:space="preserve"> FORMCHECKBOX </w:instrText>
      </w:r>
      <w:r w:rsidR="005970F0">
        <w:rPr>
          <w:rFonts w:ascii="Calibri" w:hAnsi="Calibri"/>
          <w:b/>
          <w:sz w:val="21"/>
          <w:szCs w:val="21"/>
        </w:rPr>
      </w:r>
      <w:r w:rsidR="005970F0">
        <w:rPr>
          <w:rFonts w:ascii="Calibri" w:hAnsi="Calibri"/>
          <w:b/>
          <w:sz w:val="21"/>
          <w:szCs w:val="21"/>
        </w:rPr>
        <w:fldChar w:fldCharType="separate"/>
      </w:r>
      <w:r>
        <w:rPr>
          <w:rFonts w:ascii="Calibri" w:hAnsi="Calibri"/>
          <w:b/>
          <w:sz w:val="21"/>
          <w:szCs w:val="21"/>
        </w:rPr>
        <w:fldChar w:fldCharType="end"/>
      </w:r>
      <w:r>
        <w:rPr>
          <w:rFonts w:ascii="Calibri" w:hAnsi="Calibri"/>
          <w:b/>
          <w:sz w:val="21"/>
          <w:szCs w:val="21"/>
        </w:rPr>
        <w:t xml:space="preserve"> </w:t>
      </w:r>
      <w:r w:rsidRPr="006B10ED">
        <w:rPr>
          <w:rFonts w:ascii="Calibri" w:eastAsia="Calibri" w:hAnsi="Calibri" w:cs="Times New Roman"/>
          <w:b/>
        </w:rPr>
        <w:t>Acide acétylsalicylique</w:t>
      </w:r>
      <w:r w:rsidRPr="006B10ED">
        <w:rPr>
          <w:rFonts w:ascii="Calibri" w:eastAsia="Calibri" w:hAnsi="Calibri" w:cs="Times New Roman"/>
        </w:rPr>
        <w:t xml:space="preserve"> (Aspirin </w:t>
      </w:r>
      <w:r w:rsidRPr="006B10ED">
        <w:rPr>
          <w:rFonts w:ascii="Calibri" w:eastAsia="Calibri" w:hAnsi="Calibri" w:cs="Times New Roman"/>
          <w:vertAlign w:val="superscript"/>
        </w:rPr>
        <w:t>MD</w:t>
      </w:r>
      <w:r w:rsidRPr="006B10ED">
        <w:rPr>
          <w:rFonts w:ascii="Calibri" w:eastAsia="Calibri" w:hAnsi="Calibri" w:cs="Times New Roman"/>
        </w:rPr>
        <w:t xml:space="preserve">) </w:t>
      </w:r>
      <w:r w:rsidRPr="006B10ED">
        <w:rPr>
          <w:rFonts w:ascii="Calibri" w:eastAsia="Calibri" w:hAnsi="Calibri" w:cs="Times New Roman"/>
          <w:b/>
        </w:rPr>
        <w:t>80</w:t>
      </w:r>
      <w:r w:rsidRPr="006B10ED">
        <w:rPr>
          <w:rFonts w:ascii="Calibri" w:eastAsia="Calibri" w:hAnsi="Calibri" w:cs="Times New Roman"/>
        </w:rPr>
        <w:t xml:space="preserve"> mg / comprimé : </w:t>
      </w:r>
      <w:r w:rsidRPr="006B10ED">
        <w:rPr>
          <w:rFonts w:ascii="Calibri" w:eastAsia="Calibri" w:hAnsi="Calibri" w:cs="Times New Roman"/>
          <w:b/>
        </w:rPr>
        <w:t xml:space="preserve">4 </w:t>
      </w:r>
      <w:r w:rsidRPr="006B10ED">
        <w:rPr>
          <w:rFonts w:ascii="Calibri" w:eastAsia="Calibri" w:hAnsi="Calibri" w:cs="Times New Roman"/>
        </w:rPr>
        <w:t xml:space="preserve">comprimés PO </w:t>
      </w:r>
      <w:r w:rsidRPr="006B10ED">
        <w:rPr>
          <w:rFonts w:ascii="Calibri" w:eastAsia="Calibri" w:hAnsi="Calibri" w:cs="Times New Roman"/>
          <w:b/>
        </w:rPr>
        <w:t>STAT</w:t>
      </w:r>
      <w:r>
        <w:rPr>
          <w:rFonts w:ascii="Calibri" w:eastAsia="Calibri" w:hAnsi="Calibri" w:cs="Times New Roman"/>
        </w:rPr>
        <w:t xml:space="preserve"> puis </w:t>
      </w:r>
      <w:r w:rsidRPr="006B10ED">
        <w:rPr>
          <w:rFonts w:ascii="Calibri" w:eastAsia="Calibri" w:hAnsi="Calibri" w:cs="Times New Roman"/>
          <w:b/>
        </w:rPr>
        <w:t>1</w:t>
      </w:r>
      <w:r w:rsidRPr="006B10ED">
        <w:rPr>
          <w:rFonts w:ascii="Calibri" w:eastAsia="Calibri" w:hAnsi="Calibri" w:cs="Times New Roman"/>
        </w:rPr>
        <w:t xml:space="preserve"> comprimé PO </w:t>
      </w:r>
      <w:r w:rsidRPr="006B10ED">
        <w:rPr>
          <w:rFonts w:ascii="Calibri" w:eastAsia="Calibri" w:hAnsi="Calibri" w:cs="Times New Roman"/>
          <w:b/>
        </w:rPr>
        <w:t xml:space="preserve">DIE </w:t>
      </w:r>
      <w:r w:rsidRPr="006B10ED">
        <w:rPr>
          <w:rFonts w:ascii="Calibri" w:eastAsia="Calibri" w:hAnsi="Calibri" w:cs="Times New Roman"/>
        </w:rPr>
        <w:t>par la suite, pour 30 doses (1 mois)</w:t>
      </w:r>
      <w:r w:rsidRPr="006B10ED">
        <w:rPr>
          <w:rFonts w:ascii="Calibri" w:eastAsia="Calibri" w:hAnsi="Calibri" w:cs="Times New Roman"/>
          <w:b/>
        </w:rPr>
        <w:t xml:space="preserve"> NR</w:t>
      </w:r>
    </w:p>
    <w:p w:rsidR="006B10ED" w:rsidRPr="006B10ED" w:rsidRDefault="006B10ED" w:rsidP="00C53DF7">
      <w:pPr>
        <w:spacing w:after="0" w:line="360" w:lineRule="auto"/>
        <w:ind w:hanging="567"/>
        <w:rPr>
          <w:rFonts w:ascii="Calibri" w:eastAsia="Calibri" w:hAnsi="Calibri" w:cs="Times New Roman"/>
          <w:b/>
        </w:rPr>
      </w:pPr>
      <w:r w:rsidRPr="006B10ED">
        <w:rPr>
          <w:rFonts w:ascii="Calibri" w:eastAsia="Calibri" w:hAnsi="Calibri" w:cs="Times New Roman"/>
          <w:b/>
        </w:rPr>
        <w:t>OU</w:t>
      </w:r>
    </w:p>
    <w:p w:rsidR="006B10ED" w:rsidRDefault="006B10ED" w:rsidP="00C53DF7">
      <w:pPr>
        <w:spacing w:after="0"/>
        <w:ind w:left="284" w:hanging="284"/>
        <w:rPr>
          <w:rFonts w:ascii="Calibri" w:eastAsia="Calibri" w:hAnsi="Calibri" w:cs="Times New Roman"/>
          <w:b/>
        </w:rPr>
      </w:pPr>
      <w:r>
        <w:rPr>
          <w:rFonts w:ascii="Calibri" w:hAnsi="Calibri"/>
          <w:b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1"/>
          <w:szCs w:val="21"/>
        </w:rPr>
        <w:instrText xml:space="preserve"> FORMCHECKBOX </w:instrText>
      </w:r>
      <w:r w:rsidR="005970F0">
        <w:rPr>
          <w:rFonts w:ascii="Calibri" w:hAnsi="Calibri"/>
          <w:b/>
          <w:sz w:val="21"/>
          <w:szCs w:val="21"/>
        </w:rPr>
      </w:r>
      <w:r w:rsidR="005970F0">
        <w:rPr>
          <w:rFonts w:ascii="Calibri" w:hAnsi="Calibri"/>
          <w:b/>
          <w:sz w:val="21"/>
          <w:szCs w:val="21"/>
        </w:rPr>
        <w:fldChar w:fldCharType="separate"/>
      </w:r>
      <w:r>
        <w:rPr>
          <w:rFonts w:ascii="Calibri" w:hAnsi="Calibri"/>
          <w:b/>
          <w:sz w:val="21"/>
          <w:szCs w:val="21"/>
        </w:rPr>
        <w:fldChar w:fldCharType="end"/>
      </w:r>
      <w:r>
        <w:rPr>
          <w:rFonts w:ascii="Calibri" w:hAnsi="Calibri"/>
          <w:b/>
          <w:sz w:val="21"/>
          <w:szCs w:val="21"/>
        </w:rPr>
        <w:t xml:space="preserve"> </w:t>
      </w:r>
      <w:r w:rsidRPr="006B10ED">
        <w:rPr>
          <w:rFonts w:ascii="Calibri" w:eastAsia="Calibri" w:hAnsi="Calibri" w:cs="Times New Roman"/>
          <w:b/>
        </w:rPr>
        <w:t>Acide acétylsalicylique</w:t>
      </w:r>
      <w:r w:rsidRPr="006B10ED">
        <w:rPr>
          <w:rFonts w:ascii="Calibri" w:eastAsia="Calibri" w:hAnsi="Calibri" w:cs="Times New Roman"/>
        </w:rPr>
        <w:t xml:space="preserve"> (Aspirin </w:t>
      </w:r>
      <w:r w:rsidRPr="006B10ED">
        <w:rPr>
          <w:rFonts w:ascii="Calibri" w:eastAsia="Calibri" w:hAnsi="Calibri" w:cs="Times New Roman"/>
          <w:vertAlign w:val="superscript"/>
        </w:rPr>
        <w:t>MD</w:t>
      </w:r>
      <w:r w:rsidRPr="006B10ED">
        <w:rPr>
          <w:rFonts w:ascii="Calibri" w:eastAsia="Calibri" w:hAnsi="Calibri" w:cs="Times New Roman"/>
        </w:rPr>
        <w:t xml:space="preserve">) </w:t>
      </w:r>
      <w:r w:rsidRPr="006B10ED">
        <w:rPr>
          <w:rFonts w:ascii="Calibri" w:eastAsia="Calibri" w:hAnsi="Calibri" w:cs="Times New Roman"/>
          <w:b/>
        </w:rPr>
        <w:t>80</w:t>
      </w:r>
      <w:r w:rsidRPr="006B10ED">
        <w:rPr>
          <w:rFonts w:ascii="Calibri" w:eastAsia="Calibri" w:hAnsi="Calibri" w:cs="Times New Roman"/>
        </w:rPr>
        <w:t xml:space="preserve"> mg / comprimé : </w:t>
      </w:r>
      <w:r w:rsidRPr="006B10ED">
        <w:rPr>
          <w:rFonts w:ascii="Calibri" w:eastAsia="Calibri" w:hAnsi="Calibri" w:cs="Times New Roman"/>
          <w:b/>
        </w:rPr>
        <w:t xml:space="preserve">2 </w:t>
      </w:r>
      <w:r w:rsidRPr="006B10ED">
        <w:rPr>
          <w:rFonts w:ascii="Calibri" w:eastAsia="Calibri" w:hAnsi="Calibri" w:cs="Times New Roman"/>
        </w:rPr>
        <w:t xml:space="preserve">comprimés PO </w:t>
      </w:r>
      <w:r w:rsidRPr="006B10ED">
        <w:rPr>
          <w:rFonts w:ascii="Calibri" w:eastAsia="Calibri" w:hAnsi="Calibri" w:cs="Times New Roman"/>
          <w:b/>
        </w:rPr>
        <w:t>STAT</w:t>
      </w:r>
      <w:r>
        <w:rPr>
          <w:rFonts w:ascii="Calibri" w:eastAsia="Calibri" w:hAnsi="Calibri" w:cs="Times New Roman"/>
        </w:rPr>
        <w:t xml:space="preserve"> puis</w:t>
      </w:r>
      <w:r w:rsidRPr="006B10ED">
        <w:rPr>
          <w:rFonts w:ascii="Calibri" w:eastAsia="Calibri" w:hAnsi="Calibri" w:cs="Times New Roman"/>
          <w:b/>
        </w:rPr>
        <w:t xml:space="preserve"> 1 </w:t>
      </w:r>
      <w:r w:rsidRPr="006B10ED">
        <w:rPr>
          <w:rFonts w:ascii="Calibri" w:eastAsia="Calibri" w:hAnsi="Calibri" w:cs="Times New Roman"/>
        </w:rPr>
        <w:t xml:space="preserve">comprimé PO </w:t>
      </w:r>
      <w:r w:rsidRPr="006B10ED">
        <w:rPr>
          <w:rFonts w:ascii="Calibri" w:eastAsia="Calibri" w:hAnsi="Calibri" w:cs="Times New Roman"/>
          <w:b/>
        </w:rPr>
        <w:t xml:space="preserve">DIE </w:t>
      </w:r>
      <w:r w:rsidRPr="006B10ED">
        <w:rPr>
          <w:rFonts w:ascii="Calibri" w:eastAsia="Calibri" w:hAnsi="Calibri" w:cs="Times New Roman"/>
        </w:rPr>
        <w:t>par la suite, pour 30 doses (1 mois)</w:t>
      </w:r>
      <w:r w:rsidRPr="006B10ED">
        <w:rPr>
          <w:rFonts w:ascii="Calibri" w:eastAsia="Calibri" w:hAnsi="Calibri" w:cs="Times New Roman"/>
          <w:b/>
        </w:rPr>
        <w:t xml:space="preserve"> NR</w:t>
      </w:r>
    </w:p>
    <w:p w:rsidR="006B10ED" w:rsidRPr="006B10ED" w:rsidRDefault="006B10ED" w:rsidP="006B10ED">
      <w:pPr>
        <w:spacing w:after="0" w:line="360" w:lineRule="auto"/>
        <w:rPr>
          <w:rFonts w:ascii="Calibri" w:eastAsia="Calibri" w:hAnsi="Calibri" w:cs="Times New Roman"/>
          <w:b/>
        </w:rPr>
      </w:pPr>
    </w:p>
    <w:p w:rsidR="006B10ED" w:rsidRPr="006B10ED" w:rsidRDefault="006B10ED" w:rsidP="006B10ED">
      <w:pPr>
        <w:spacing w:before="240" w:after="0" w:line="360" w:lineRule="auto"/>
        <w:rPr>
          <w:rFonts w:ascii="Calibri" w:eastAsia="Calibri" w:hAnsi="Calibri" w:cs="Times New Roman"/>
          <w:b/>
        </w:rPr>
      </w:pPr>
      <w:r w:rsidRPr="006B10ED">
        <w:rPr>
          <w:rFonts w:ascii="Calibri" w:eastAsia="Calibri" w:hAnsi="Calibri" w:cs="Times New Roman"/>
          <w:b/>
          <w:color w:val="FF0000"/>
        </w:rPr>
        <w:t>POUR LES PATIENTS DÉJÀ SOUS ASA ET CHEZ QUI ON SUSPECTE UN AIT :</w:t>
      </w:r>
      <w:r w:rsidRPr="006B10ED">
        <w:rPr>
          <w:rFonts w:ascii="Calibri" w:eastAsia="Calibri" w:hAnsi="Calibri" w:cs="Times New Roman"/>
          <w:b/>
          <w:color w:val="FF0000"/>
          <w:sz w:val="36"/>
          <w:szCs w:val="36"/>
        </w:rPr>
        <w:t xml:space="preserve">          </w:t>
      </w:r>
    </w:p>
    <w:p w:rsidR="006B10ED" w:rsidRPr="006B10ED" w:rsidRDefault="006B10ED" w:rsidP="00C53DF7">
      <w:pPr>
        <w:spacing w:after="0"/>
        <w:ind w:left="284" w:hanging="284"/>
        <w:rPr>
          <w:rFonts w:ascii="Calibri" w:eastAsia="Calibri" w:hAnsi="Calibri" w:cs="Times New Roman"/>
          <w:b/>
        </w:rPr>
      </w:pPr>
      <w:r>
        <w:rPr>
          <w:rFonts w:ascii="Calibri" w:hAnsi="Calibri"/>
          <w:b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1"/>
          <w:szCs w:val="21"/>
        </w:rPr>
        <w:instrText xml:space="preserve"> FORMCHECKBOX </w:instrText>
      </w:r>
      <w:r w:rsidR="005970F0">
        <w:rPr>
          <w:rFonts w:ascii="Calibri" w:hAnsi="Calibri"/>
          <w:b/>
          <w:sz w:val="21"/>
          <w:szCs w:val="21"/>
        </w:rPr>
      </w:r>
      <w:r w:rsidR="005970F0">
        <w:rPr>
          <w:rFonts w:ascii="Calibri" w:hAnsi="Calibri"/>
          <w:b/>
          <w:sz w:val="21"/>
          <w:szCs w:val="21"/>
        </w:rPr>
        <w:fldChar w:fldCharType="separate"/>
      </w:r>
      <w:r>
        <w:rPr>
          <w:rFonts w:ascii="Calibri" w:hAnsi="Calibri"/>
          <w:b/>
          <w:sz w:val="21"/>
          <w:szCs w:val="21"/>
        </w:rPr>
        <w:fldChar w:fldCharType="end"/>
      </w:r>
      <w:r>
        <w:rPr>
          <w:rFonts w:ascii="Calibri" w:hAnsi="Calibri"/>
          <w:b/>
          <w:sz w:val="21"/>
          <w:szCs w:val="21"/>
        </w:rPr>
        <w:t xml:space="preserve"> </w:t>
      </w:r>
      <w:r w:rsidRPr="006B10ED">
        <w:rPr>
          <w:rFonts w:ascii="Calibri" w:eastAsia="Calibri" w:hAnsi="Calibri" w:cs="Times New Roman"/>
          <w:b/>
        </w:rPr>
        <w:t xml:space="preserve">Clopidogrel </w:t>
      </w:r>
      <w:r w:rsidRPr="006B10ED">
        <w:rPr>
          <w:rFonts w:ascii="Calibri" w:eastAsia="Calibri" w:hAnsi="Calibri" w:cs="Times New Roman"/>
        </w:rPr>
        <w:t xml:space="preserve">(Plavix </w:t>
      </w:r>
      <w:r w:rsidRPr="006B10ED">
        <w:rPr>
          <w:rFonts w:ascii="Calibri" w:eastAsia="Calibri" w:hAnsi="Calibri" w:cs="Times New Roman"/>
          <w:vertAlign w:val="superscript"/>
        </w:rPr>
        <w:t>MD</w:t>
      </w:r>
      <w:r w:rsidRPr="006B10ED">
        <w:rPr>
          <w:rFonts w:ascii="Calibri" w:eastAsia="Calibri" w:hAnsi="Calibri" w:cs="Times New Roman"/>
        </w:rPr>
        <w:t xml:space="preserve">) 75 mg / comprimé : </w:t>
      </w:r>
      <w:r w:rsidRPr="006B10ED">
        <w:rPr>
          <w:rFonts w:ascii="Calibri" w:eastAsia="Calibri" w:hAnsi="Calibri" w:cs="Times New Roman"/>
          <w:b/>
        </w:rPr>
        <w:t xml:space="preserve">4 </w:t>
      </w:r>
      <w:r w:rsidRPr="006B10ED">
        <w:rPr>
          <w:rFonts w:ascii="Calibri" w:eastAsia="Calibri" w:hAnsi="Calibri" w:cs="Times New Roman"/>
        </w:rPr>
        <w:t xml:space="preserve">comprimés PO </w:t>
      </w:r>
      <w:r w:rsidRPr="006B10ED">
        <w:rPr>
          <w:rFonts w:ascii="Calibri" w:eastAsia="Calibri" w:hAnsi="Calibri" w:cs="Times New Roman"/>
          <w:b/>
        </w:rPr>
        <w:t xml:space="preserve">STAT </w:t>
      </w:r>
      <w:r w:rsidRPr="006B10ED">
        <w:rPr>
          <w:rFonts w:ascii="Calibri" w:eastAsia="Calibri" w:hAnsi="Calibri" w:cs="Times New Roman"/>
        </w:rPr>
        <w:t>puis</w:t>
      </w:r>
      <w:r>
        <w:rPr>
          <w:rFonts w:ascii="Calibri" w:eastAsia="Calibri" w:hAnsi="Calibri" w:cs="Times New Roman"/>
        </w:rPr>
        <w:t xml:space="preserve"> </w:t>
      </w:r>
      <w:r w:rsidRPr="006B10ED">
        <w:rPr>
          <w:rFonts w:ascii="Calibri" w:eastAsia="Calibri" w:hAnsi="Calibri" w:cs="Times New Roman"/>
          <w:b/>
        </w:rPr>
        <w:t>1</w:t>
      </w:r>
      <w:r w:rsidRPr="006B10ED">
        <w:rPr>
          <w:rFonts w:ascii="Calibri" w:eastAsia="Calibri" w:hAnsi="Calibri" w:cs="Times New Roman"/>
        </w:rPr>
        <w:t xml:space="preserve"> comprimé PO </w:t>
      </w:r>
      <w:r w:rsidRPr="006B10ED">
        <w:rPr>
          <w:rFonts w:ascii="Calibri" w:eastAsia="Calibri" w:hAnsi="Calibri" w:cs="Times New Roman"/>
          <w:b/>
        </w:rPr>
        <w:t xml:space="preserve">DIE </w:t>
      </w:r>
      <w:r w:rsidRPr="006B10ED">
        <w:rPr>
          <w:rFonts w:ascii="Calibri" w:eastAsia="Calibri" w:hAnsi="Calibri" w:cs="Times New Roman"/>
        </w:rPr>
        <w:t>par la suite,</w:t>
      </w:r>
      <w:r w:rsidRPr="006B10ED">
        <w:rPr>
          <w:rFonts w:ascii="Calibri" w:eastAsia="Calibri" w:hAnsi="Calibri" w:cs="Times New Roman"/>
          <w:b/>
        </w:rPr>
        <w:t xml:space="preserve"> </w:t>
      </w:r>
      <w:r w:rsidRPr="006B10ED">
        <w:rPr>
          <w:rFonts w:ascii="Calibri" w:eastAsia="Calibri" w:hAnsi="Calibri" w:cs="Times New Roman"/>
        </w:rPr>
        <w:t xml:space="preserve">pour 30 doses (1 mois) </w:t>
      </w:r>
      <w:r w:rsidRPr="006B10ED">
        <w:rPr>
          <w:rFonts w:ascii="Calibri" w:eastAsia="Calibri" w:hAnsi="Calibri" w:cs="Times New Roman"/>
          <w:b/>
        </w:rPr>
        <w:t xml:space="preserve">NR </w:t>
      </w:r>
    </w:p>
    <w:p w:rsidR="00C53DF7" w:rsidRDefault="00C53DF7" w:rsidP="00C53DF7">
      <w:pPr>
        <w:spacing w:after="0" w:line="360" w:lineRule="auto"/>
        <w:ind w:hanging="567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O</w:t>
      </w:r>
      <w:r w:rsidR="006B10ED" w:rsidRPr="006B10ED">
        <w:rPr>
          <w:rFonts w:ascii="Calibri" w:eastAsia="Calibri" w:hAnsi="Calibri" w:cs="Times New Roman"/>
          <w:b/>
        </w:rPr>
        <w:t>U</w:t>
      </w:r>
    </w:p>
    <w:p w:rsidR="006B10ED" w:rsidRDefault="00C53DF7" w:rsidP="00C53DF7">
      <w:pPr>
        <w:spacing w:after="0"/>
        <w:ind w:left="284" w:hanging="284"/>
        <w:rPr>
          <w:rFonts w:ascii="Calibri" w:eastAsia="Calibri" w:hAnsi="Calibri" w:cs="Times New Roman"/>
          <w:b/>
        </w:rPr>
      </w:pPr>
      <w:r>
        <w:rPr>
          <w:rFonts w:ascii="Calibri" w:hAnsi="Calibri"/>
          <w:b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1"/>
          <w:szCs w:val="21"/>
        </w:rPr>
        <w:instrText xml:space="preserve"> FORMCHECKBOX </w:instrText>
      </w:r>
      <w:r w:rsidR="005970F0">
        <w:rPr>
          <w:rFonts w:ascii="Calibri" w:hAnsi="Calibri"/>
          <w:b/>
          <w:sz w:val="21"/>
          <w:szCs w:val="21"/>
        </w:rPr>
      </w:r>
      <w:r w:rsidR="005970F0">
        <w:rPr>
          <w:rFonts w:ascii="Calibri" w:hAnsi="Calibri"/>
          <w:b/>
          <w:sz w:val="21"/>
          <w:szCs w:val="21"/>
        </w:rPr>
        <w:fldChar w:fldCharType="separate"/>
      </w:r>
      <w:r>
        <w:rPr>
          <w:rFonts w:ascii="Calibri" w:hAnsi="Calibri"/>
          <w:b/>
          <w:sz w:val="21"/>
          <w:szCs w:val="21"/>
        </w:rPr>
        <w:fldChar w:fldCharType="end"/>
      </w:r>
      <w:r>
        <w:rPr>
          <w:rFonts w:ascii="Calibri" w:hAnsi="Calibri"/>
          <w:b/>
          <w:sz w:val="21"/>
          <w:szCs w:val="21"/>
        </w:rPr>
        <w:t xml:space="preserve"> </w:t>
      </w:r>
      <w:r w:rsidR="006B10ED" w:rsidRPr="006B10ED">
        <w:rPr>
          <w:rFonts w:ascii="Calibri" w:eastAsia="Calibri" w:hAnsi="Calibri" w:cs="Times New Roman"/>
          <w:b/>
        </w:rPr>
        <w:t xml:space="preserve">Clopidogrel </w:t>
      </w:r>
      <w:r w:rsidR="006B10ED" w:rsidRPr="006B10ED">
        <w:rPr>
          <w:rFonts w:ascii="Calibri" w:eastAsia="Calibri" w:hAnsi="Calibri" w:cs="Times New Roman"/>
        </w:rPr>
        <w:t xml:space="preserve">(Plavix </w:t>
      </w:r>
      <w:r w:rsidR="006B10ED" w:rsidRPr="006B10ED">
        <w:rPr>
          <w:rFonts w:ascii="Calibri" w:eastAsia="Calibri" w:hAnsi="Calibri" w:cs="Times New Roman"/>
          <w:vertAlign w:val="superscript"/>
        </w:rPr>
        <w:t>MD</w:t>
      </w:r>
      <w:r w:rsidR="006B10ED" w:rsidRPr="006B10ED">
        <w:rPr>
          <w:rFonts w:ascii="Calibri" w:eastAsia="Calibri" w:hAnsi="Calibri" w:cs="Times New Roman"/>
        </w:rPr>
        <w:t xml:space="preserve">) 75 mg / comprimé :  </w:t>
      </w:r>
      <w:r w:rsidR="006B10ED" w:rsidRPr="006B10ED">
        <w:rPr>
          <w:rFonts w:ascii="Calibri" w:eastAsia="Calibri" w:hAnsi="Calibri" w:cs="Times New Roman"/>
          <w:b/>
        </w:rPr>
        <w:t>1</w:t>
      </w:r>
      <w:r w:rsidR="006B10ED" w:rsidRPr="006B10ED">
        <w:rPr>
          <w:rFonts w:ascii="Calibri" w:eastAsia="Calibri" w:hAnsi="Calibri" w:cs="Times New Roman"/>
        </w:rPr>
        <w:t xml:space="preserve"> comprimé PO </w:t>
      </w:r>
      <w:r w:rsidR="006B10ED" w:rsidRPr="006B10ED">
        <w:rPr>
          <w:rFonts w:ascii="Calibri" w:eastAsia="Calibri" w:hAnsi="Calibri" w:cs="Times New Roman"/>
          <w:b/>
        </w:rPr>
        <w:t xml:space="preserve">DIE </w:t>
      </w:r>
      <w:r w:rsidR="006B10ED" w:rsidRPr="006B10ED">
        <w:rPr>
          <w:rFonts w:ascii="Calibri" w:eastAsia="Calibri" w:hAnsi="Calibri" w:cs="Times New Roman"/>
        </w:rPr>
        <w:t xml:space="preserve">pour 30 doses (1 mois) </w:t>
      </w:r>
      <w:r w:rsidR="006B10ED" w:rsidRPr="006B10ED">
        <w:rPr>
          <w:rFonts w:ascii="Calibri" w:eastAsia="Calibri" w:hAnsi="Calibri" w:cs="Times New Roman"/>
          <w:b/>
        </w:rPr>
        <w:t>NR</w:t>
      </w:r>
    </w:p>
    <w:p w:rsidR="00C53DF7" w:rsidRPr="006B10ED" w:rsidRDefault="00C53DF7" w:rsidP="00C53DF7">
      <w:pPr>
        <w:spacing w:after="0"/>
        <w:ind w:left="284" w:hanging="284"/>
        <w:rPr>
          <w:rFonts w:ascii="Calibri" w:eastAsia="Calibri" w:hAnsi="Calibri" w:cs="Times New Roman"/>
          <w:b/>
        </w:rPr>
      </w:pPr>
    </w:p>
    <w:p w:rsidR="006B10ED" w:rsidRPr="006B10ED" w:rsidRDefault="00C53DF7" w:rsidP="006B10ED">
      <w:pPr>
        <w:spacing w:after="0" w:line="360" w:lineRule="auto"/>
        <w:rPr>
          <w:rFonts w:ascii="Calibri" w:eastAsia="Calibri" w:hAnsi="Calibri" w:cs="Times New Roman"/>
          <w:b/>
        </w:rPr>
      </w:pPr>
      <w:r>
        <w:rPr>
          <w:rFonts w:ascii="Calibri" w:hAnsi="Calibri"/>
          <w:b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1"/>
          <w:szCs w:val="21"/>
        </w:rPr>
        <w:instrText xml:space="preserve"> FORMCHECKBOX </w:instrText>
      </w:r>
      <w:r w:rsidR="005970F0">
        <w:rPr>
          <w:rFonts w:ascii="Calibri" w:hAnsi="Calibri"/>
          <w:b/>
          <w:sz w:val="21"/>
          <w:szCs w:val="21"/>
        </w:rPr>
      </w:r>
      <w:r w:rsidR="005970F0">
        <w:rPr>
          <w:rFonts w:ascii="Calibri" w:hAnsi="Calibri"/>
          <w:b/>
          <w:sz w:val="21"/>
          <w:szCs w:val="21"/>
        </w:rPr>
        <w:fldChar w:fldCharType="separate"/>
      </w:r>
      <w:r>
        <w:rPr>
          <w:rFonts w:ascii="Calibri" w:hAnsi="Calibri"/>
          <w:b/>
          <w:sz w:val="21"/>
          <w:szCs w:val="21"/>
        </w:rPr>
        <w:fldChar w:fldCharType="end"/>
      </w:r>
      <w:r>
        <w:rPr>
          <w:rFonts w:ascii="Calibri" w:hAnsi="Calibri"/>
          <w:b/>
          <w:sz w:val="21"/>
          <w:szCs w:val="21"/>
        </w:rPr>
        <w:t xml:space="preserve"> </w:t>
      </w:r>
      <w:r w:rsidR="006B10ED" w:rsidRPr="006B10ED">
        <w:rPr>
          <w:rFonts w:ascii="Calibri" w:eastAsia="Calibri" w:hAnsi="Calibri" w:cs="Times New Roman"/>
          <w:b/>
        </w:rPr>
        <w:t>Cesser prise d’Acide acétylsalicylique (</w:t>
      </w:r>
      <w:r w:rsidR="006B10ED" w:rsidRPr="006B10ED">
        <w:rPr>
          <w:rFonts w:ascii="Calibri" w:eastAsia="Calibri" w:hAnsi="Calibri" w:cs="Times New Roman"/>
        </w:rPr>
        <w:t xml:space="preserve">Aspirin </w:t>
      </w:r>
      <w:r w:rsidR="006B10ED" w:rsidRPr="006B10ED">
        <w:rPr>
          <w:rFonts w:ascii="Calibri" w:eastAsia="Calibri" w:hAnsi="Calibri" w:cs="Times New Roman"/>
          <w:vertAlign w:val="superscript"/>
        </w:rPr>
        <w:t>MD</w:t>
      </w:r>
      <w:r w:rsidR="006B10ED" w:rsidRPr="006B10ED">
        <w:rPr>
          <w:rFonts w:ascii="Calibri" w:eastAsia="Calibri" w:hAnsi="Calibri" w:cs="Times New Roman"/>
        </w:rPr>
        <w:t xml:space="preserve">) </w:t>
      </w:r>
      <w:r w:rsidR="006B10ED" w:rsidRPr="006B10ED">
        <w:rPr>
          <w:rFonts w:ascii="Calibri" w:eastAsia="Calibri" w:hAnsi="Calibri" w:cs="Times New Roman"/>
          <w:b/>
        </w:rPr>
        <w:t>STAT</w:t>
      </w:r>
    </w:p>
    <w:p w:rsidR="006B10ED" w:rsidRPr="004D08DE" w:rsidRDefault="006B10ED" w:rsidP="004D08DE"/>
    <w:sectPr w:rsidR="006B10ED" w:rsidRPr="004D08DE" w:rsidSect="006B10E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9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ED" w:rsidRDefault="006B10ED" w:rsidP="00237365">
      <w:pPr>
        <w:spacing w:after="0"/>
      </w:pPr>
      <w:r>
        <w:separator/>
      </w:r>
    </w:p>
  </w:endnote>
  <w:endnote w:type="continuationSeparator" w:id="0">
    <w:p w:rsidR="006B10ED" w:rsidRDefault="006B10ED" w:rsidP="002373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0ED" w:rsidRDefault="00C53DF7">
    <w:pPr>
      <w:pStyle w:val="Pieddepag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-468630</wp:posOffset>
              </wp:positionH>
              <wp:positionV relativeFrom="paragraph">
                <wp:posOffset>-133350</wp:posOffset>
              </wp:positionV>
              <wp:extent cx="6823075" cy="410210"/>
              <wp:effectExtent l="0" t="0" r="0" b="0"/>
              <wp:wrapNone/>
              <wp:docPr id="9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23075" cy="410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0ED" w:rsidRPr="004D08DE" w:rsidRDefault="006B10ED" w:rsidP="00B42900">
                          <w:pPr>
                            <w:spacing w:after="0" w:line="200" w:lineRule="exact"/>
                            <w:jc w:val="center"/>
                            <w:rPr>
                              <w:b/>
                              <w:caps/>
                              <w:color w:val="2D2926" w:themeColor="accent4"/>
                              <w:sz w:val="19"/>
                              <w:szCs w:val="19"/>
                            </w:rPr>
                          </w:pPr>
                          <w:r w:rsidRPr="004D08DE">
                            <w:rPr>
                              <w:b/>
                              <w:caps/>
                              <w:color w:val="2D2926" w:themeColor="accent4"/>
                              <w:sz w:val="19"/>
                              <w:szCs w:val="19"/>
                            </w:rPr>
                            <w:t>ordonnance</w:t>
                          </w:r>
                          <w:r>
                            <w:rPr>
                              <w:b/>
                              <w:caps/>
                              <w:color w:val="2D2926" w:themeColor="accent4"/>
                              <w:sz w:val="19"/>
                              <w:szCs w:val="19"/>
                            </w:rPr>
                            <w:t xml:space="preserve"> médicale</w:t>
                          </w:r>
                        </w:p>
                        <w:p w:rsidR="006B10ED" w:rsidRPr="004D08DE" w:rsidRDefault="006B10ED" w:rsidP="00B42900">
                          <w:pPr>
                            <w:spacing w:after="0" w:line="200" w:lineRule="exact"/>
                            <w:jc w:val="center"/>
                            <w:rPr>
                              <w:b/>
                              <w:caps/>
                              <w:color w:val="2D2926" w:themeColor="accent4"/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caps/>
                              <w:color w:val="2D2926" w:themeColor="accent4"/>
                              <w:sz w:val="19"/>
                              <w:szCs w:val="19"/>
                            </w:rPr>
                            <w:t>titre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31" type="#_x0000_t202" style="position:absolute;margin-left:-36.9pt;margin-top:-10.5pt;width:537.25pt;height:32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" filled="f" stroked="f" strokeweight=".5pt">
              <v:path arrowok="t"/>
              <v:textbox>
                <w:txbxContent>
                  <w:p w:rsidR="006B10ED" w:rsidRPr="004D08DE" w:rsidRDefault="006B10ED" w:rsidP="00B42900">
                    <w:pPr>
                      <w:spacing w:after="0" w:line="200" w:lineRule="exact"/>
                      <w:jc w:val="center"/>
                      <w:rPr>
                        <w:b/>
                        <w:caps/>
                        <w:color w:val="2D2926" w:themeColor="accent4"/>
                        <w:sz w:val="19"/>
                        <w:szCs w:val="19"/>
                      </w:rPr>
                    </w:pPr>
                    <w:r w:rsidRPr="004D08DE">
                      <w:rPr>
                        <w:b/>
                        <w:caps/>
                        <w:color w:val="2D2926" w:themeColor="accent4"/>
                        <w:sz w:val="19"/>
                        <w:szCs w:val="19"/>
                      </w:rPr>
                      <w:t>ordonnance</w:t>
                    </w:r>
                    <w:r>
                      <w:rPr>
                        <w:b/>
                        <w:caps/>
                        <w:color w:val="2D2926" w:themeColor="accent4"/>
                        <w:sz w:val="19"/>
                        <w:szCs w:val="19"/>
                      </w:rPr>
                      <w:t xml:space="preserve"> médicale</w:t>
                    </w:r>
                  </w:p>
                  <w:p w:rsidR="006B10ED" w:rsidRPr="004D08DE" w:rsidRDefault="006B10ED" w:rsidP="00B42900">
                    <w:pPr>
                      <w:spacing w:after="0" w:line="200" w:lineRule="exact"/>
                      <w:jc w:val="center"/>
                      <w:rPr>
                        <w:b/>
                        <w:caps/>
                        <w:color w:val="2D2926" w:themeColor="accent4"/>
                        <w:sz w:val="19"/>
                        <w:szCs w:val="19"/>
                      </w:rPr>
                    </w:pPr>
                    <w:r>
                      <w:rPr>
                        <w:b/>
                        <w:caps/>
                        <w:color w:val="2D2926" w:themeColor="accent4"/>
                        <w:sz w:val="19"/>
                        <w:szCs w:val="19"/>
                      </w:rPr>
                      <w:t>titre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ED" w:rsidRDefault="006B10ED" w:rsidP="00237365">
      <w:pPr>
        <w:spacing w:after="0"/>
      </w:pPr>
      <w:r>
        <w:separator/>
      </w:r>
    </w:p>
  </w:footnote>
  <w:footnote w:type="continuationSeparator" w:id="0">
    <w:p w:rsidR="006B10ED" w:rsidRDefault="006B10ED" w:rsidP="002373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0ED" w:rsidRDefault="005970F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941645" o:spid="_x0000_s1026" type="#_x0000_t136" style="position:absolute;margin-left:0;margin-top:0;width:406.05pt;height:203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0ED" w:rsidRDefault="00C53DF7" w:rsidP="00C12257">
    <w:pPr>
      <w:pStyle w:val="En-tte"/>
      <w:tabs>
        <w:tab w:val="clear" w:pos="4320"/>
      </w:tabs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1750695</wp:posOffset>
              </wp:positionV>
              <wp:extent cx="6834505" cy="7098665"/>
              <wp:effectExtent l="0" t="0" r="4445" b="6985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4505" cy="70986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accent4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0ED" w:rsidRDefault="006B10ED" w:rsidP="004D08D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36.75pt;margin-top:137.85pt;width:538.15pt;height:55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" filled="f" strokecolor="#2d2926 [3207]">
              <v:path arrowok="t"/>
              <v:textbox>
                <w:txbxContent>
                  <w:p w:rsidR="006B10ED" w:rsidRDefault="006B10ED" w:rsidP="004D08DE"/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-464820</wp:posOffset>
              </wp:positionH>
              <wp:positionV relativeFrom="paragraph">
                <wp:posOffset>1445895</wp:posOffset>
              </wp:positionV>
              <wp:extent cx="3446780" cy="257175"/>
              <wp:effectExtent l="0" t="0" r="0" b="0"/>
              <wp:wrapNone/>
              <wp:docPr id="15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678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0ED" w:rsidRDefault="006B10ED" w:rsidP="003F33E9">
                          <w:pPr>
                            <w:spacing w:before="40" w:after="0" w:line="240" w:lineRule="exact"/>
                            <w:jc w:val="center"/>
                            <w:rPr>
                              <w:b/>
                              <w:caps/>
                              <w:color w:val="2D2926" w:themeColor="accent4"/>
                              <w:sz w:val="24"/>
                              <w:szCs w:val="24"/>
                            </w:rPr>
                          </w:pPr>
                          <w:r w:rsidRPr="004D08DE">
                            <w:rPr>
                              <w:b/>
                              <w:caps/>
                              <w:color w:val="2D2926" w:themeColor="accent4"/>
                              <w:sz w:val="24"/>
                              <w:szCs w:val="24"/>
                            </w:rPr>
                            <w:t xml:space="preserve">ordonnance </w:t>
                          </w:r>
                          <w:r>
                            <w:rPr>
                              <w:b/>
                              <w:caps/>
                              <w:color w:val="2D2926" w:themeColor="accent4"/>
                              <w:sz w:val="24"/>
                              <w:szCs w:val="24"/>
                            </w:rPr>
                            <w:t>médicale</w:t>
                          </w:r>
                        </w:p>
                        <w:p w:rsidR="006B10ED" w:rsidRPr="004D08DE" w:rsidRDefault="006B10ED" w:rsidP="003F33E9">
                          <w:pPr>
                            <w:spacing w:before="20" w:after="0" w:line="240" w:lineRule="exact"/>
                            <w:jc w:val="center"/>
                            <w:rPr>
                              <w:b/>
                              <w:caps/>
                              <w:color w:val="2D2926" w:themeColor="accent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8" o:spid="_x0000_s1027" type="#_x0000_t202" style="position:absolute;margin-left:-36.6pt;margin-top:113.85pt;width:271.4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" filled="f" stroked="f" strokeweight=".5pt">
              <v:path arrowok="t"/>
              <v:textbox>
                <w:txbxContent>
                  <w:p w:rsidR="006B10ED" w:rsidRDefault="006B10ED" w:rsidP="003F33E9">
                    <w:pPr>
                      <w:spacing w:before="40" w:after="0" w:line="240" w:lineRule="exact"/>
                      <w:jc w:val="center"/>
                      <w:rPr>
                        <w:b/>
                        <w:caps/>
                        <w:color w:val="2D2926" w:themeColor="accent4"/>
                        <w:sz w:val="24"/>
                        <w:szCs w:val="24"/>
                      </w:rPr>
                    </w:pPr>
                    <w:r w:rsidRPr="004D08DE">
                      <w:rPr>
                        <w:b/>
                        <w:caps/>
                        <w:color w:val="2D2926" w:themeColor="accent4"/>
                        <w:sz w:val="24"/>
                        <w:szCs w:val="24"/>
                      </w:rPr>
                      <w:t xml:space="preserve">ordonnance </w:t>
                    </w:r>
                    <w:r>
                      <w:rPr>
                        <w:b/>
                        <w:caps/>
                        <w:color w:val="2D2926" w:themeColor="accent4"/>
                        <w:sz w:val="24"/>
                        <w:szCs w:val="24"/>
                      </w:rPr>
                      <w:t>médicale</w:t>
                    </w:r>
                  </w:p>
                  <w:p w:rsidR="006B10ED" w:rsidRPr="004D08DE" w:rsidRDefault="006B10ED" w:rsidP="003F33E9">
                    <w:pPr>
                      <w:spacing w:before="20" w:after="0" w:line="240" w:lineRule="exact"/>
                      <w:jc w:val="center"/>
                      <w:rPr>
                        <w:b/>
                        <w:caps/>
                        <w:color w:val="2D2926" w:themeColor="accent4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970F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941646" o:spid="_x0000_s1033" type="#_x0000_t136" style="position:absolute;margin-left:0;margin-top:0;width:406.05pt;height:203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638810</wp:posOffset>
              </wp:positionH>
              <wp:positionV relativeFrom="paragraph">
                <wp:posOffset>406400</wp:posOffset>
              </wp:positionV>
              <wp:extent cx="2063115" cy="462915"/>
              <wp:effectExtent l="0" t="0" r="0" b="0"/>
              <wp:wrapNone/>
              <wp:docPr id="1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115" cy="462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0ED" w:rsidRPr="00290555" w:rsidRDefault="006B10ED" w:rsidP="00237365">
                          <w:pPr>
                            <w:spacing w:after="0"/>
                            <w:jc w:val="right"/>
                            <w:rPr>
                              <w:rFonts w:ascii="3 of 9 Barcode" w:hAnsi="3 of 9 Barcode"/>
                              <w:color w:val="2D2926" w:themeColor="accent4"/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3 of 9 Barcode" w:hAnsi="3 of 9 Barcode"/>
                              <w:color w:val="2D2926" w:themeColor="accent4"/>
                              <w:sz w:val="54"/>
                              <w:szCs w:val="54"/>
                            </w:rPr>
                            <w:t>*SM00000</w:t>
                          </w:r>
                          <w:r w:rsidRPr="00290555">
                            <w:rPr>
                              <w:rFonts w:ascii="3 of 9 Barcode" w:hAnsi="3 of 9 Barcode"/>
                              <w:color w:val="2D2926" w:themeColor="accent4"/>
                              <w:sz w:val="54"/>
                              <w:szCs w:val="54"/>
                            </w:rPr>
                            <w:t>*</w:t>
                          </w:r>
                        </w:p>
                        <w:p w:rsidR="006B10ED" w:rsidRPr="00237365" w:rsidRDefault="006B10ED" w:rsidP="00237365">
                          <w:pPr>
                            <w:jc w:val="right"/>
                            <w:rPr>
                              <w:color w:val="2D2926" w:themeColor="accent4"/>
                              <w:sz w:val="16"/>
                              <w:szCs w:val="16"/>
                            </w:rPr>
                          </w:pPr>
                          <w:r w:rsidRPr="00237365">
                            <w:rPr>
                              <w:color w:val="2D2926" w:themeColor="accent4"/>
                              <w:sz w:val="16"/>
                              <w:szCs w:val="16"/>
                            </w:rPr>
                            <w:t>*SM0</w:t>
                          </w:r>
                          <w:r>
                            <w:rPr>
                              <w:color w:val="2D2926" w:themeColor="accent4"/>
                              <w:sz w:val="16"/>
                              <w:szCs w:val="16"/>
                            </w:rPr>
                            <w:t>0000</w:t>
                          </w:r>
                          <w:r w:rsidRPr="00237365">
                            <w:rPr>
                              <w:color w:val="2D2926" w:themeColor="accent4"/>
                              <w:sz w:val="16"/>
                              <w:szCs w:val="16"/>
                            </w:rPr>
                            <w:t>*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" o:spid="_x0000_s1028" type="#_x0000_t202" style="position:absolute;margin-left:50.3pt;margin-top:32pt;width:162.4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" filled="f" stroked="f" strokeweight=".5pt">
              <v:path arrowok="t"/>
              <v:textbox>
                <w:txbxContent>
                  <w:p w:rsidR="006B10ED" w:rsidRPr="00290555" w:rsidRDefault="006B10ED" w:rsidP="00237365">
                    <w:pPr>
                      <w:spacing w:after="0"/>
                      <w:jc w:val="right"/>
                      <w:rPr>
                        <w:rFonts w:ascii="3 of 9 Barcode" w:hAnsi="3 of 9 Barcode"/>
                        <w:color w:val="2D2926" w:themeColor="accent4"/>
                        <w:sz w:val="54"/>
                        <w:szCs w:val="54"/>
                      </w:rPr>
                    </w:pPr>
                    <w:r>
                      <w:rPr>
                        <w:rFonts w:ascii="3 of 9 Barcode" w:hAnsi="3 of 9 Barcode"/>
                        <w:color w:val="2D2926" w:themeColor="accent4"/>
                        <w:sz w:val="54"/>
                        <w:szCs w:val="54"/>
                      </w:rPr>
                      <w:t>*SM00000</w:t>
                    </w:r>
                    <w:r w:rsidRPr="00290555">
                      <w:rPr>
                        <w:rFonts w:ascii="3 of 9 Barcode" w:hAnsi="3 of 9 Barcode"/>
                        <w:color w:val="2D2926" w:themeColor="accent4"/>
                        <w:sz w:val="54"/>
                        <w:szCs w:val="54"/>
                      </w:rPr>
                      <w:t>*</w:t>
                    </w:r>
                  </w:p>
                  <w:p w:rsidR="006B10ED" w:rsidRPr="00237365" w:rsidRDefault="006B10ED" w:rsidP="00237365">
                    <w:pPr>
                      <w:jc w:val="right"/>
                      <w:rPr>
                        <w:color w:val="2D2926" w:themeColor="accent4"/>
                        <w:sz w:val="16"/>
                        <w:szCs w:val="16"/>
                      </w:rPr>
                    </w:pPr>
                    <w:r w:rsidRPr="00237365">
                      <w:rPr>
                        <w:color w:val="2D2926" w:themeColor="accent4"/>
                        <w:sz w:val="16"/>
                        <w:szCs w:val="16"/>
                      </w:rPr>
                      <w:t>*SM0</w:t>
                    </w:r>
                    <w:r>
                      <w:rPr>
                        <w:color w:val="2D2926" w:themeColor="accent4"/>
                        <w:sz w:val="16"/>
                        <w:szCs w:val="16"/>
                      </w:rPr>
                      <w:t>0000</w:t>
                    </w:r>
                    <w:r w:rsidRPr="00237365">
                      <w:rPr>
                        <w:color w:val="2D2926" w:themeColor="accent4"/>
                        <w:sz w:val="16"/>
                        <w:szCs w:val="16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-1008380</wp:posOffset>
              </wp:positionH>
              <wp:positionV relativeFrom="paragraph">
                <wp:posOffset>-279400</wp:posOffset>
              </wp:positionV>
              <wp:extent cx="1744980" cy="738505"/>
              <wp:effectExtent l="0" t="0" r="0" b="0"/>
              <wp:wrapNone/>
              <wp:docPr id="12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4980" cy="738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0ED" w:rsidRDefault="006B10ED">
                          <w:r>
                            <w:rPr>
                              <w:noProof/>
                              <w:lang w:eastAsia="fr-CA"/>
                            </w:rPr>
                            <w:drawing>
                              <wp:inline distT="0" distB="0" distL="0" distR="0">
                                <wp:extent cx="1424940" cy="648001"/>
                                <wp:effectExtent l="0" t="0" r="3810" b="0"/>
                                <wp:docPr id="8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IUSSSCentreSudCouleurs.pn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200" t="13980" r="6600" b="990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0598" cy="66421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6" o:spid="_x0000_s1029" type="#_x0000_t202" style="position:absolute;margin-left:-79.4pt;margin-top:-22pt;width:137.4pt;height:5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" filled="f" stroked="f" strokeweight=".5pt">
              <v:path arrowok="t"/>
              <v:textbox>
                <w:txbxContent>
                  <w:p w:rsidR="006B10ED" w:rsidRDefault="006B10ED">
                    <w:r>
                      <w:rPr>
                        <w:noProof/>
                        <w:lang w:eastAsia="fr-CA"/>
                      </w:rPr>
                      <w:drawing>
                        <wp:inline distT="0" distB="0" distL="0" distR="0">
                          <wp:extent cx="1424940" cy="648001"/>
                          <wp:effectExtent l="0" t="0" r="3810" b="0"/>
                          <wp:docPr id="8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IUSSSCentreSudCouleurs.png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7200" t="13980" r="6600" b="990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60598" cy="66421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46355</wp:posOffset>
              </wp:positionH>
              <wp:positionV relativeFrom="paragraph">
                <wp:posOffset>866775</wp:posOffset>
              </wp:positionV>
              <wp:extent cx="2648585" cy="638810"/>
              <wp:effectExtent l="0" t="0" r="0" b="0"/>
              <wp:wrapNone/>
              <wp:docPr id="11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8585" cy="638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0ED" w:rsidRPr="00290555" w:rsidRDefault="006B10ED" w:rsidP="00237365">
                          <w:pPr>
                            <w:spacing w:after="0"/>
                            <w:jc w:val="right"/>
                            <w:rPr>
                              <w:rFonts w:ascii="3 of 9 Barcode" w:hAnsi="3 of 9 Barcode"/>
                              <w:color w:val="2D2926" w:themeColor="accent4"/>
                              <w:sz w:val="54"/>
                              <w:szCs w:val="54"/>
                            </w:rPr>
                          </w:pPr>
                          <w:r w:rsidRPr="00290555">
                            <w:rPr>
                              <w:rFonts w:ascii="3 of 9 Barcode" w:hAnsi="3 of 9 Barcode"/>
                              <w:color w:val="2D2926" w:themeColor="accent4"/>
                              <w:sz w:val="54"/>
                              <w:szCs w:val="54"/>
                            </w:rPr>
                            <w:t>*HOPITAL06C*</w:t>
                          </w:r>
                        </w:p>
                        <w:p w:rsidR="006B10ED" w:rsidRPr="00237365" w:rsidRDefault="006B10ED" w:rsidP="00237365">
                          <w:pPr>
                            <w:jc w:val="right"/>
                            <w:rPr>
                              <w:color w:val="2D2926" w:themeColor="accent4"/>
                              <w:sz w:val="16"/>
                              <w:szCs w:val="16"/>
                            </w:rPr>
                          </w:pPr>
                          <w:r w:rsidRPr="00237365">
                            <w:rPr>
                              <w:color w:val="2D2926" w:themeColor="accent4"/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color w:val="2D2926" w:themeColor="accent4"/>
                              <w:sz w:val="16"/>
                              <w:szCs w:val="16"/>
                            </w:rPr>
                            <w:t>HOPITAL06C</w:t>
                          </w:r>
                          <w:r w:rsidRPr="00237365">
                            <w:rPr>
                              <w:color w:val="2D2926" w:themeColor="accent4"/>
                              <w:sz w:val="16"/>
                              <w:szCs w:val="16"/>
                            </w:rPr>
                            <w:t>*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5" o:spid="_x0000_s1030" type="#_x0000_t202" style="position:absolute;margin-left:3.65pt;margin-top:68.25pt;width:208.55pt;height:5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" filled="f" stroked="f" strokeweight=".5pt">
              <v:path arrowok="t"/>
              <v:textbox>
                <w:txbxContent>
                  <w:p w:rsidR="006B10ED" w:rsidRPr="00290555" w:rsidRDefault="006B10ED" w:rsidP="00237365">
                    <w:pPr>
                      <w:spacing w:after="0"/>
                      <w:jc w:val="right"/>
                      <w:rPr>
                        <w:rFonts w:ascii="3 of 9 Barcode" w:hAnsi="3 of 9 Barcode"/>
                        <w:color w:val="2D2926" w:themeColor="accent4"/>
                        <w:sz w:val="54"/>
                        <w:szCs w:val="54"/>
                      </w:rPr>
                    </w:pPr>
                    <w:r w:rsidRPr="00290555">
                      <w:rPr>
                        <w:rFonts w:ascii="3 of 9 Barcode" w:hAnsi="3 of 9 Barcode"/>
                        <w:color w:val="2D2926" w:themeColor="accent4"/>
                        <w:sz w:val="54"/>
                        <w:szCs w:val="54"/>
                      </w:rPr>
                      <w:t>*HOPITAL06C*</w:t>
                    </w:r>
                  </w:p>
                  <w:p w:rsidR="006B10ED" w:rsidRPr="00237365" w:rsidRDefault="006B10ED" w:rsidP="00237365">
                    <w:pPr>
                      <w:jc w:val="right"/>
                      <w:rPr>
                        <w:color w:val="2D2926" w:themeColor="accent4"/>
                        <w:sz w:val="16"/>
                        <w:szCs w:val="16"/>
                      </w:rPr>
                    </w:pPr>
                    <w:r w:rsidRPr="00237365">
                      <w:rPr>
                        <w:color w:val="2D2926" w:themeColor="accent4"/>
                        <w:sz w:val="16"/>
                        <w:szCs w:val="16"/>
                      </w:rPr>
                      <w:t>*</w:t>
                    </w:r>
                    <w:r>
                      <w:rPr>
                        <w:color w:val="2D2926" w:themeColor="accent4"/>
                        <w:sz w:val="16"/>
                        <w:szCs w:val="16"/>
                      </w:rPr>
                      <w:t>HOPITAL06C</w:t>
                    </w:r>
                    <w:r w:rsidRPr="00237365">
                      <w:rPr>
                        <w:color w:val="2D2926" w:themeColor="accent4"/>
                        <w:sz w:val="16"/>
                        <w:szCs w:val="16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4125595</wp:posOffset>
              </wp:positionH>
              <wp:positionV relativeFrom="paragraph">
                <wp:posOffset>-443230</wp:posOffset>
              </wp:positionV>
              <wp:extent cx="3636010" cy="2124075"/>
              <wp:effectExtent l="0" t="0" r="2540" b="9525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36010" cy="21240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accent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B2ADD3" id="Rectangle 1" o:spid="_x0000_s1026" style="position:absolute;margin-left:324.85pt;margin-top:-34.9pt;width:286.3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" filled="f" strokecolor="#2d2926 [3207]" strokeweight="1.5pt">
              <v:path arrowok="t"/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0ED" w:rsidRDefault="005970F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941644" o:spid="_x0000_s1025" type="#_x0000_t136" style="position:absolute;margin-left:0;margin-top:0;width:406.05pt;height:203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236"/>
    <w:multiLevelType w:val="hybridMultilevel"/>
    <w:tmpl w:val="274CF090"/>
    <w:lvl w:ilvl="0" w:tplc="F7F069C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122C"/>
    <w:multiLevelType w:val="hybridMultilevel"/>
    <w:tmpl w:val="21B44B7A"/>
    <w:lvl w:ilvl="0" w:tplc="4FB8CF02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9E4"/>
    <w:multiLevelType w:val="hybridMultilevel"/>
    <w:tmpl w:val="CEB45DA0"/>
    <w:lvl w:ilvl="0" w:tplc="09BE05E8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color w:val="7B7B7B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4C38"/>
    <w:multiLevelType w:val="hybridMultilevel"/>
    <w:tmpl w:val="77C0904E"/>
    <w:lvl w:ilvl="0" w:tplc="CBAAEC06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A0999"/>
    <w:multiLevelType w:val="hybridMultilevel"/>
    <w:tmpl w:val="0F800B10"/>
    <w:lvl w:ilvl="0" w:tplc="582CF320">
      <w:start w:val="1"/>
      <w:numFmt w:val="bullet"/>
      <w:lvlText w:val=""/>
      <w:lvlJc w:val="left"/>
      <w:pPr>
        <w:ind w:left="768" w:hanging="360"/>
      </w:pPr>
      <w:rPr>
        <w:rFonts w:ascii="Wingdings" w:eastAsia="Times New Roman" w:hAnsi="Wingdings" w:cs="Arial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FC918EB"/>
    <w:multiLevelType w:val="hybridMultilevel"/>
    <w:tmpl w:val="22DE05C6"/>
    <w:lvl w:ilvl="0" w:tplc="CBAAEC06">
      <w:start w:val="1"/>
      <w:numFmt w:val="bullet"/>
      <w:lvlText w:val=""/>
      <w:lvlJc w:val="left"/>
      <w:pPr>
        <w:ind w:left="1440" w:hanging="360"/>
      </w:pPr>
      <w:rPr>
        <w:rFonts w:ascii="Wingdings 2" w:hAnsi="Wingdings 2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015B2"/>
    <w:multiLevelType w:val="hybridMultilevel"/>
    <w:tmpl w:val="073A7BFE"/>
    <w:lvl w:ilvl="0" w:tplc="CBAAEC06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49D1"/>
    <w:multiLevelType w:val="hybridMultilevel"/>
    <w:tmpl w:val="78F25E42"/>
    <w:lvl w:ilvl="0" w:tplc="09BE05E8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color w:val="7B7B7B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D16B4"/>
    <w:multiLevelType w:val="hybridMultilevel"/>
    <w:tmpl w:val="5284E15A"/>
    <w:lvl w:ilvl="0" w:tplc="DE2AA232">
      <w:numFmt w:val="bullet"/>
      <w:lvlText w:val=""/>
      <w:lvlJc w:val="left"/>
      <w:pPr>
        <w:tabs>
          <w:tab w:val="num" w:pos="132"/>
        </w:tabs>
        <w:ind w:left="132" w:hanging="34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9" w15:restartNumberingAfterBreak="0">
    <w:nsid w:val="28D11F38"/>
    <w:multiLevelType w:val="hybridMultilevel"/>
    <w:tmpl w:val="5B705984"/>
    <w:lvl w:ilvl="0" w:tplc="CBAAEC06">
      <w:start w:val="1"/>
      <w:numFmt w:val="bullet"/>
      <w:lvlText w:val=""/>
      <w:lvlJc w:val="left"/>
      <w:pPr>
        <w:ind w:left="950" w:hanging="360"/>
      </w:pPr>
      <w:rPr>
        <w:rFonts w:ascii="Wingdings 2" w:hAnsi="Wingdings 2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0" w15:restartNumberingAfterBreak="0">
    <w:nsid w:val="3C111B4F"/>
    <w:multiLevelType w:val="hybridMultilevel"/>
    <w:tmpl w:val="CECC0C60"/>
    <w:lvl w:ilvl="0" w:tplc="09BE05E8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color w:val="7B7B7B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B526A"/>
    <w:multiLevelType w:val="hybridMultilevel"/>
    <w:tmpl w:val="F712359E"/>
    <w:lvl w:ilvl="0" w:tplc="CBAAEC06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04881"/>
    <w:multiLevelType w:val="hybridMultilevel"/>
    <w:tmpl w:val="7B1A1D5E"/>
    <w:lvl w:ilvl="0" w:tplc="09BE05E8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color w:val="7B7B7B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43B83"/>
    <w:multiLevelType w:val="hybridMultilevel"/>
    <w:tmpl w:val="B9C08E20"/>
    <w:lvl w:ilvl="0" w:tplc="CBAAEC06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6468D"/>
    <w:multiLevelType w:val="hybridMultilevel"/>
    <w:tmpl w:val="A412C9E6"/>
    <w:lvl w:ilvl="0" w:tplc="CBAAEC06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F6E68"/>
    <w:multiLevelType w:val="hybridMultilevel"/>
    <w:tmpl w:val="9C38842C"/>
    <w:lvl w:ilvl="0" w:tplc="09BE05E8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color w:val="7B7B7B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0EDF"/>
    <w:multiLevelType w:val="hybridMultilevel"/>
    <w:tmpl w:val="69F0745E"/>
    <w:lvl w:ilvl="0" w:tplc="09BE05E8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color w:val="7B7B7B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2045C"/>
    <w:multiLevelType w:val="hybridMultilevel"/>
    <w:tmpl w:val="14E024C4"/>
    <w:lvl w:ilvl="0" w:tplc="3C8C42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10CD9"/>
    <w:multiLevelType w:val="hybridMultilevel"/>
    <w:tmpl w:val="2A2E9C48"/>
    <w:lvl w:ilvl="0" w:tplc="CBAAEC06">
      <w:start w:val="1"/>
      <w:numFmt w:val="bullet"/>
      <w:lvlText w:val=""/>
      <w:lvlJc w:val="left"/>
      <w:pPr>
        <w:ind w:left="1003" w:hanging="360"/>
      </w:pPr>
      <w:rPr>
        <w:rFonts w:ascii="Wingdings 2" w:hAnsi="Wingdings 2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12"/>
  </w:num>
  <w:num w:numId="8">
    <w:abstractNumId w:val="16"/>
  </w:num>
  <w:num w:numId="9">
    <w:abstractNumId w:val="5"/>
  </w:num>
  <w:num w:numId="10">
    <w:abstractNumId w:val="3"/>
  </w:num>
  <w:num w:numId="11">
    <w:abstractNumId w:val="11"/>
  </w:num>
  <w:num w:numId="12">
    <w:abstractNumId w:val="14"/>
  </w:num>
  <w:num w:numId="13">
    <w:abstractNumId w:val="18"/>
  </w:num>
  <w:num w:numId="14">
    <w:abstractNumId w:val="0"/>
  </w:num>
  <w:num w:numId="15">
    <w:abstractNumId w:val="4"/>
  </w:num>
  <w:num w:numId="16">
    <w:abstractNumId w:val="15"/>
  </w:num>
  <w:num w:numId="17">
    <w:abstractNumId w:val="10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65"/>
    <w:rsid w:val="00017E05"/>
    <w:rsid w:val="00033EAB"/>
    <w:rsid w:val="00055B11"/>
    <w:rsid w:val="0009558C"/>
    <w:rsid w:val="000A07A7"/>
    <w:rsid w:val="000B2976"/>
    <w:rsid w:val="00167883"/>
    <w:rsid w:val="00207B8D"/>
    <w:rsid w:val="00223221"/>
    <w:rsid w:val="002248CA"/>
    <w:rsid w:val="00237365"/>
    <w:rsid w:val="002830A9"/>
    <w:rsid w:val="00290555"/>
    <w:rsid w:val="00296210"/>
    <w:rsid w:val="002B7922"/>
    <w:rsid w:val="003F33E9"/>
    <w:rsid w:val="003F45B3"/>
    <w:rsid w:val="00407723"/>
    <w:rsid w:val="00462B5F"/>
    <w:rsid w:val="004A012D"/>
    <w:rsid w:val="004D08DE"/>
    <w:rsid w:val="00530310"/>
    <w:rsid w:val="005970F0"/>
    <w:rsid w:val="005B14DE"/>
    <w:rsid w:val="006B10ED"/>
    <w:rsid w:val="00834BA6"/>
    <w:rsid w:val="008E7612"/>
    <w:rsid w:val="00952EB2"/>
    <w:rsid w:val="009C386A"/>
    <w:rsid w:val="00A05623"/>
    <w:rsid w:val="00A17786"/>
    <w:rsid w:val="00A71C58"/>
    <w:rsid w:val="00AB7324"/>
    <w:rsid w:val="00B041BA"/>
    <w:rsid w:val="00B2755A"/>
    <w:rsid w:val="00B42900"/>
    <w:rsid w:val="00B710FE"/>
    <w:rsid w:val="00C12257"/>
    <w:rsid w:val="00C53DF7"/>
    <w:rsid w:val="00CA1C88"/>
    <w:rsid w:val="00CA4D10"/>
    <w:rsid w:val="00D95E8A"/>
    <w:rsid w:val="00DA50AA"/>
    <w:rsid w:val="00DC39B8"/>
    <w:rsid w:val="00E30BB3"/>
    <w:rsid w:val="00E4124C"/>
    <w:rsid w:val="00E716AE"/>
    <w:rsid w:val="00EB0E3C"/>
    <w:rsid w:val="00FA7344"/>
    <w:rsid w:val="00F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A5847EA-4299-480C-A04B-E086D68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8DE"/>
    <w:pPr>
      <w:spacing w:after="20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7365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37365"/>
  </w:style>
  <w:style w:type="paragraph" w:styleId="Pieddepage">
    <w:name w:val="footer"/>
    <w:basedOn w:val="Normal"/>
    <w:link w:val="PieddepageCar"/>
    <w:uiPriority w:val="99"/>
    <w:unhideWhenUsed/>
    <w:rsid w:val="00237365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37365"/>
  </w:style>
  <w:style w:type="table" w:styleId="Grilledutableau">
    <w:name w:val="Table Grid"/>
    <w:basedOn w:val="TableauNormal"/>
    <w:uiPriority w:val="39"/>
    <w:rsid w:val="004D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14DE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055B11"/>
    <w:pPr>
      <w:spacing w:after="0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rsid w:val="00055B11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16AE"/>
    <w:pPr>
      <w:spacing w:after="0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6A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FF5C39"/>
      </a:dk1>
      <a:lt1>
        <a:srgbClr val="F8951D"/>
      </a:lt1>
      <a:dk2>
        <a:srgbClr val="FFBF3F"/>
      </a:dk2>
      <a:lt2>
        <a:srgbClr val="919D9D"/>
      </a:lt2>
      <a:accent1>
        <a:srgbClr val="00AEC7"/>
      </a:accent1>
      <a:accent2>
        <a:srgbClr val="6BBBAE"/>
      </a:accent2>
      <a:accent3>
        <a:srgbClr val="6CC24A"/>
      </a:accent3>
      <a:accent4>
        <a:srgbClr val="2D2926"/>
      </a:accent4>
      <a:accent5>
        <a:srgbClr val="63666A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C91361444AB4CA6E9A85370A454F1" ma:contentTypeVersion="4" ma:contentTypeDescription="Crée un document." ma:contentTypeScope="" ma:versionID="892db588056aed231592246030bab89b">
  <xsd:schema xmlns:xsd="http://www.w3.org/2001/XMLSchema" xmlns:xs="http://www.w3.org/2001/XMLSchema" xmlns:p="http://schemas.microsoft.com/office/2006/metadata/properties" xmlns:ns2="b4b238c5-d5b0-4e79-9bbf-7e18a6a9a538" xmlns:ns3="6a68c045-d239-4df6-ae07-80ebae6e7add" targetNamespace="http://schemas.microsoft.com/office/2006/metadata/properties" ma:root="true" ma:fieldsID="94e3afcbd8c4b0773935e0dc5bb85ed8" ns2:_="" ns3:_="">
    <xsd:import namespace="b4b238c5-d5b0-4e79-9bbf-7e18a6a9a538"/>
    <xsd:import namespace="6a68c045-d239-4df6-ae07-80ebae6e7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238c5-d5b0-4e79-9bbf-7e18a6a9a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8c045-d239-4df6-ae07-80ebae6e7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82A25F-F3B8-4286-A566-8FE073F6A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6BD53-CAE1-4560-959F-83D987F524CB}"/>
</file>

<file path=customXml/itemProps3.xml><?xml version="1.0" encoding="utf-8"?>
<ds:datastoreItem xmlns:ds="http://schemas.openxmlformats.org/officeDocument/2006/customXml" ds:itemID="{DA5CCF33-15D4-4582-90D4-97704F11EB3F}"/>
</file>

<file path=customXml/itemProps4.xml><?xml version="1.0" encoding="utf-8"?>
<ds:datastoreItem xmlns:ds="http://schemas.openxmlformats.org/officeDocument/2006/customXml" ds:itemID="{BBF23EF6-EE34-478A-A6A5-89F70A98036F}"/>
</file>

<file path=docProps/app.xml><?xml version="1.0" encoding="utf-8"?>
<Properties xmlns="http://schemas.openxmlformats.org/officeDocument/2006/extended-properties" xmlns:vt="http://schemas.openxmlformats.org/officeDocument/2006/docPropsVTypes">
  <Template>D6B76DA5</Template>
  <TotalTime>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CSSS-SOV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Élaine Tremblay</dc:creator>
  <cp:keywords/>
  <dc:description/>
  <cp:lastModifiedBy>Myriam De Beaumont</cp:lastModifiedBy>
  <cp:revision>2</cp:revision>
  <cp:lastPrinted>2019-11-21T20:31:00Z</cp:lastPrinted>
  <dcterms:created xsi:type="dcterms:W3CDTF">2021-03-10T17:51:00Z</dcterms:created>
  <dcterms:modified xsi:type="dcterms:W3CDTF">2021-03-10T17:51:00Z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47e0f36c-8f2d-44fb-ae1b-1f0f95407e08</vt:lpwstr>
  </property>
  <property fmtid="{D5CDD505-2E9C-101B-9397-08002B2CF9AE}" pid="3" name="ContentTypeId">
    <vt:lpwstr>0x010100EC4C91361444AB4CA6E9A85370A454F1</vt:lpwstr>
  </property>
</Properties>
</file>